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11B2" w14:textId="77777777" w:rsidR="00250EFC" w:rsidRDefault="00250EFC" w:rsidP="00187B8B">
      <w:pPr>
        <w:textAlignment w:val="baseline"/>
        <w:rPr>
          <w:rFonts w:ascii="Arial" w:eastAsia="Times New Roman" w:hAnsi="Arial" w:cs="Arial"/>
          <w:b/>
          <w:bCs/>
          <w:color w:val="538135" w:themeColor="accent6" w:themeShade="BF"/>
          <w:lang w:eastAsia="fr-CA"/>
        </w:rPr>
      </w:pPr>
    </w:p>
    <w:p w14:paraId="70CD8DB5" w14:textId="74C026A2" w:rsidR="00187B8B" w:rsidRPr="00250EFC" w:rsidRDefault="00B4275A" w:rsidP="00966CC9">
      <w:pPr>
        <w:textAlignment w:val="baseline"/>
        <w:rPr>
          <w:rFonts w:ascii="Arial" w:eastAsia="Times New Roman" w:hAnsi="Arial" w:cs="Arial"/>
          <w:b/>
          <w:bCs/>
          <w:color w:val="538135" w:themeColor="accent6" w:themeShade="BF"/>
          <w:lang w:eastAsia="fr-CA"/>
        </w:rPr>
      </w:pPr>
      <w:r w:rsidRPr="00250EFC">
        <w:rPr>
          <w:rFonts w:ascii="Arial" w:eastAsia="Times New Roman" w:hAnsi="Arial" w:cs="Arial"/>
          <w:b/>
          <w:bCs/>
          <w:color w:val="538135" w:themeColor="accent6" w:themeShade="BF"/>
          <w:lang w:eastAsia="fr-CA"/>
        </w:rPr>
        <w:t>CONSIGNES SANITAIRES</w:t>
      </w:r>
      <w:r w:rsidR="00966CC9" w:rsidRPr="00966CC9">
        <w:rPr>
          <w:rFonts w:ascii="Arial" w:eastAsia="Times New Roman" w:hAnsi="Arial" w:cs="Arial"/>
          <w:b/>
          <w:bCs/>
          <w:noProof/>
          <w:color w:val="538135" w:themeColor="accent6" w:themeShade="BF"/>
          <w:lang w:eastAsia="fr-CA"/>
        </w:rPr>
        <w:drawing>
          <wp:inline distT="0" distB="0" distL="0" distR="0" wp14:anchorId="5470A14D" wp14:editId="537EE3EF">
            <wp:extent cx="482885" cy="4828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4382" cy="504382"/>
                    </a:xfrm>
                    <a:prstGeom prst="rect">
                      <a:avLst/>
                    </a:prstGeom>
                  </pic:spPr>
                </pic:pic>
              </a:graphicData>
            </a:graphic>
          </wp:inline>
        </w:drawing>
      </w:r>
      <w:r w:rsidRPr="00250EFC">
        <w:rPr>
          <w:rFonts w:ascii="Arial" w:eastAsia="Times New Roman" w:hAnsi="Arial" w:cs="Arial"/>
          <w:b/>
          <w:bCs/>
          <w:color w:val="538135" w:themeColor="accent6" w:themeShade="BF"/>
          <w:lang w:eastAsia="fr-CA"/>
        </w:rPr>
        <w:t xml:space="preserve"> </w:t>
      </w:r>
    </w:p>
    <w:p w14:paraId="5DF06FC9" w14:textId="77777777" w:rsidR="00966CC9" w:rsidRDefault="00B4275A" w:rsidP="00966CC9">
      <w:pPr>
        <w:pBdr>
          <w:bottom w:val="single" w:sz="4" w:space="1" w:color="auto"/>
        </w:pBdr>
        <w:autoSpaceDE w:val="0"/>
        <w:autoSpaceDN w:val="0"/>
        <w:adjustRightInd w:val="0"/>
        <w:rPr>
          <w:rFonts w:ascii="Arial" w:hAnsi="Arial" w:cs="Arial"/>
          <w:b/>
          <w:bCs/>
          <w:color w:val="538135" w:themeColor="accent6" w:themeShade="BF"/>
        </w:rPr>
      </w:pPr>
      <w:r w:rsidRPr="00250EFC">
        <w:rPr>
          <w:rFonts w:ascii="Arial" w:hAnsi="Arial" w:cs="Arial"/>
          <w:b/>
          <w:bCs/>
          <w:color w:val="538135" w:themeColor="accent6" w:themeShade="BF"/>
        </w:rPr>
        <w:t xml:space="preserve">Informations importantes relatives à la location des refuges du </w:t>
      </w:r>
    </w:p>
    <w:p w14:paraId="7F8C25DA" w14:textId="61753F7C" w:rsidR="00B4275A" w:rsidRPr="00250EFC" w:rsidRDefault="00B4275A" w:rsidP="00966CC9">
      <w:pPr>
        <w:pBdr>
          <w:bottom w:val="single" w:sz="4" w:space="1" w:color="auto"/>
        </w:pBdr>
        <w:autoSpaceDE w:val="0"/>
        <w:autoSpaceDN w:val="0"/>
        <w:adjustRightInd w:val="0"/>
        <w:rPr>
          <w:rFonts w:ascii="Arial" w:hAnsi="Arial" w:cs="Arial"/>
          <w:b/>
          <w:bCs/>
          <w:color w:val="538135" w:themeColor="accent6" w:themeShade="BF"/>
        </w:rPr>
      </w:pPr>
      <w:r w:rsidRPr="00250EFC">
        <w:rPr>
          <w:rFonts w:ascii="Arial" w:hAnsi="Arial" w:cs="Arial"/>
          <w:b/>
          <w:bCs/>
          <w:color w:val="538135" w:themeColor="accent6" w:themeShade="BF"/>
        </w:rPr>
        <w:t xml:space="preserve">Club de plein air de Saint-Donat dans le contexte de pandémie </w:t>
      </w:r>
      <w:r w:rsidR="00B67E53" w:rsidRPr="00250EFC">
        <w:rPr>
          <w:rFonts w:ascii="Arial" w:hAnsi="Arial" w:cs="Arial"/>
          <w:b/>
          <w:bCs/>
          <w:color w:val="538135" w:themeColor="accent6" w:themeShade="BF"/>
        </w:rPr>
        <w:t>à la</w:t>
      </w:r>
      <w:r w:rsidRPr="00250EFC">
        <w:rPr>
          <w:rFonts w:ascii="Arial" w:hAnsi="Arial" w:cs="Arial"/>
          <w:b/>
          <w:bCs/>
          <w:color w:val="538135" w:themeColor="accent6" w:themeShade="BF"/>
        </w:rPr>
        <w:t xml:space="preserve"> Covid-19</w:t>
      </w:r>
      <w:r w:rsidR="00CB1259" w:rsidRPr="00250EFC">
        <w:rPr>
          <w:rFonts w:ascii="Arial" w:hAnsi="Arial" w:cs="Arial"/>
          <w:b/>
          <w:bCs/>
          <w:color w:val="538135" w:themeColor="accent6" w:themeShade="BF"/>
        </w:rPr>
        <w:t xml:space="preserve"> </w:t>
      </w:r>
      <w:r w:rsidR="00CB1259" w:rsidRPr="00250EFC">
        <w:rPr>
          <w:rFonts w:ascii="Arial" w:hAnsi="Arial" w:cs="Arial"/>
          <w:b/>
          <w:bCs/>
          <w:color w:val="538135" w:themeColor="accent6" w:themeShade="BF"/>
        </w:rPr>
        <w:tab/>
      </w:r>
    </w:p>
    <w:p w14:paraId="0E77539A" w14:textId="77777777" w:rsidR="00DC72C4" w:rsidRPr="00250EFC" w:rsidRDefault="00DC72C4" w:rsidP="00B67E53">
      <w:pPr>
        <w:autoSpaceDE w:val="0"/>
        <w:autoSpaceDN w:val="0"/>
        <w:adjustRightInd w:val="0"/>
        <w:rPr>
          <w:rFonts w:ascii="Arial" w:hAnsi="Arial" w:cs="Arial"/>
          <w:color w:val="538135" w:themeColor="accent6" w:themeShade="BF"/>
        </w:rPr>
      </w:pPr>
    </w:p>
    <w:p w14:paraId="4B745D55" w14:textId="308AB760" w:rsidR="00B67E53" w:rsidRPr="00D73979" w:rsidRDefault="00B67E53" w:rsidP="00B67E53">
      <w:pPr>
        <w:autoSpaceDE w:val="0"/>
        <w:autoSpaceDN w:val="0"/>
        <w:adjustRightInd w:val="0"/>
        <w:rPr>
          <w:rFonts w:ascii="Arial" w:hAnsi="Arial" w:cs="Arial"/>
          <w:b/>
          <w:bCs/>
        </w:rPr>
      </w:pPr>
      <w:r w:rsidRPr="00D73979">
        <w:rPr>
          <w:rFonts w:ascii="Arial" w:hAnsi="Arial" w:cs="Arial"/>
          <w:b/>
          <w:bCs/>
        </w:rPr>
        <w:t>Pour la location des refuges</w:t>
      </w:r>
      <w:r w:rsidR="002E2720" w:rsidRPr="00D73979">
        <w:rPr>
          <w:rFonts w:ascii="Arial" w:hAnsi="Arial" w:cs="Arial"/>
          <w:b/>
          <w:bCs/>
        </w:rPr>
        <w:t>,</w:t>
      </w:r>
      <w:r w:rsidRPr="00D73979">
        <w:rPr>
          <w:rFonts w:ascii="Arial" w:hAnsi="Arial" w:cs="Arial"/>
          <w:b/>
          <w:bCs/>
        </w:rPr>
        <w:t xml:space="preserve"> vous devez</w:t>
      </w:r>
      <w:r w:rsidR="00CB1259">
        <w:rPr>
          <w:rFonts w:ascii="Arial" w:hAnsi="Arial" w:cs="Arial"/>
          <w:b/>
          <w:bCs/>
        </w:rPr>
        <w:t> </w:t>
      </w:r>
      <w:r w:rsidR="00BA002A" w:rsidRPr="00D73979">
        <w:rPr>
          <w:rFonts w:ascii="Arial" w:hAnsi="Arial" w:cs="Arial"/>
          <w:b/>
          <w:bCs/>
        </w:rPr>
        <w:t>:</w:t>
      </w:r>
    </w:p>
    <w:p w14:paraId="0F5A633C" w14:textId="77777777" w:rsidR="00697527" w:rsidRPr="00D73979" w:rsidRDefault="00697527" w:rsidP="00B67E53">
      <w:pPr>
        <w:autoSpaceDE w:val="0"/>
        <w:autoSpaceDN w:val="0"/>
        <w:adjustRightInd w:val="0"/>
        <w:rPr>
          <w:rFonts w:ascii="Arial" w:hAnsi="Arial" w:cs="Arial"/>
        </w:rPr>
      </w:pPr>
    </w:p>
    <w:p w14:paraId="63A15535" w14:textId="00CB3F3D" w:rsidR="00AF4ED9" w:rsidRDefault="00DC72C4" w:rsidP="00497C1A">
      <w:pPr>
        <w:pStyle w:val="Paragraphedeliste"/>
        <w:numPr>
          <w:ilvl w:val="0"/>
          <w:numId w:val="18"/>
        </w:numPr>
        <w:autoSpaceDE w:val="0"/>
        <w:autoSpaceDN w:val="0"/>
        <w:adjustRightInd w:val="0"/>
        <w:rPr>
          <w:rFonts w:ascii="Arial" w:hAnsi="Arial" w:cs="Arial"/>
        </w:rPr>
      </w:pPr>
      <w:r w:rsidRPr="00A15912">
        <w:rPr>
          <w:rFonts w:ascii="Arial" w:hAnsi="Arial" w:cs="Arial"/>
        </w:rPr>
        <w:t>Louer e</w:t>
      </w:r>
      <w:r w:rsidR="00B67E53" w:rsidRPr="00A15912">
        <w:rPr>
          <w:rFonts w:ascii="Arial" w:hAnsi="Arial" w:cs="Arial"/>
        </w:rPr>
        <w:t>n exclusivité seulement</w:t>
      </w:r>
      <w:r w:rsidR="00CB1259" w:rsidRPr="00A15912">
        <w:rPr>
          <w:rFonts w:ascii="Arial" w:hAnsi="Arial" w:cs="Arial"/>
        </w:rPr>
        <w:t> </w:t>
      </w:r>
      <w:r w:rsidR="00C87228" w:rsidRPr="00A15912">
        <w:rPr>
          <w:rFonts w:ascii="Arial" w:hAnsi="Arial" w:cs="Arial"/>
        </w:rPr>
        <w:t>;</w:t>
      </w:r>
    </w:p>
    <w:p w14:paraId="1045C428" w14:textId="77777777" w:rsidR="0008042E" w:rsidRPr="00A15912" w:rsidRDefault="0008042E" w:rsidP="0008042E">
      <w:pPr>
        <w:pStyle w:val="Paragraphedeliste"/>
        <w:autoSpaceDE w:val="0"/>
        <w:autoSpaceDN w:val="0"/>
        <w:adjustRightInd w:val="0"/>
        <w:rPr>
          <w:rFonts w:ascii="Arial" w:hAnsi="Arial" w:cs="Arial"/>
        </w:rPr>
      </w:pPr>
    </w:p>
    <w:p w14:paraId="00B42363" w14:textId="3DF0B54E" w:rsidR="00554D9E" w:rsidRPr="00A15912" w:rsidRDefault="00DC72C4" w:rsidP="00697527">
      <w:pPr>
        <w:pStyle w:val="NormalWeb"/>
        <w:numPr>
          <w:ilvl w:val="0"/>
          <w:numId w:val="22"/>
        </w:numPr>
        <w:spacing w:before="0" w:beforeAutospacing="0" w:after="0" w:afterAutospacing="0"/>
        <w:rPr>
          <w:rFonts w:ascii="Arial" w:hAnsi="Arial" w:cs="Arial"/>
          <w:u w:val="single"/>
        </w:rPr>
      </w:pPr>
      <w:r w:rsidRPr="00A15912">
        <w:rPr>
          <w:rFonts w:ascii="Arial" w:hAnsi="Arial" w:cs="Arial"/>
        </w:rPr>
        <w:t>Respecter que l</w:t>
      </w:r>
      <w:r w:rsidR="00C87228" w:rsidRPr="00A15912">
        <w:rPr>
          <w:rFonts w:ascii="Arial" w:hAnsi="Arial" w:cs="Arial"/>
        </w:rPr>
        <w:t>es rassemblements privés à l</w:t>
      </w:r>
      <w:r w:rsidR="00CB1259" w:rsidRPr="00A15912">
        <w:rPr>
          <w:rFonts w:ascii="Arial" w:hAnsi="Arial" w:cs="Arial"/>
        </w:rPr>
        <w:t>’</w:t>
      </w:r>
      <w:r w:rsidR="00C87228" w:rsidRPr="00A15912">
        <w:rPr>
          <w:rFonts w:ascii="Arial" w:hAnsi="Arial" w:cs="Arial"/>
        </w:rPr>
        <w:t xml:space="preserve">intérieur sont autorisés avec </w:t>
      </w:r>
    </w:p>
    <w:p w14:paraId="223508B3" w14:textId="4E2C44E5" w:rsidR="0008042E" w:rsidRDefault="00C87228" w:rsidP="00554D9E">
      <w:pPr>
        <w:pStyle w:val="NormalWeb"/>
        <w:spacing w:before="0" w:beforeAutospacing="0" w:after="0" w:afterAutospacing="0"/>
        <w:ind w:left="720"/>
        <w:rPr>
          <w:rFonts w:ascii="Arial" w:hAnsi="Arial" w:cs="Arial"/>
          <w:u w:val="single"/>
        </w:rPr>
      </w:pPr>
      <w:r w:rsidRPr="00A15912">
        <w:rPr>
          <w:rFonts w:ascii="Arial" w:hAnsi="Arial" w:cs="Arial"/>
          <w:u w:val="single"/>
        </w:rPr>
        <w:t xml:space="preserve">un maximum de </w:t>
      </w:r>
      <w:r w:rsidR="0008042E">
        <w:rPr>
          <w:rFonts w:ascii="Arial" w:hAnsi="Arial" w:cs="Arial"/>
          <w:u w:val="single"/>
        </w:rPr>
        <w:t>10</w:t>
      </w:r>
      <w:r w:rsidRPr="00A15912">
        <w:rPr>
          <w:rFonts w:ascii="Arial" w:hAnsi="Arial" w:cs="Arial"/>
          <w:u w:val="single"/>
        </w:rPr>
        <w:t xml:space="preserve"> personnes </w:t>
      </w:r>
      <w:r w:rsidR="0008042E">
        <w:rPr>
          <w:rFonts w:ascii="Arial" w:hAnsi="Arial" w:cs="Arial"/>
          <w:u w:val="single"/>
        </w:rPr>
        <w:t xml:space="preserve">provenant d’adresses différentes ou </w:t>
      </w:r>
    </w:p>
    <w:p w14:paraId="0650C290" w14:textId="56491EB7" w:rsidR="00697527" w:rsidRPr="00A15912" w:rsidRDefault="0008042E" w:rsidP="00554D9E">
      <w:pPr>
        <w:pStyle w:val="NormalWeb"/>
        <w:spacing w:before="0" w:beforeAutospacing="0" w:after="0" w:afterAutospacing="0"/>
        <w:ind w:left="720"/>
        <w:rPr>
          <w:rFonts w:ascii="Arial" w:hAnsi="Arial" w:cs="Arial"/>
        </w:rPr>
      </w:pPr>
      <w:r>
        <w:rPr>
          <w:rFonts w:ascii="Arial" w:hAnsi="Arial" w:cs="Arial"/>
          <w:u w:val="single"/>
        </w:rPr>
        <w:t>les occupants de 3 résidences</w:t>
      </w:r>
      <w:r w:rsidR="00CB1259" w:rsidRPr="00A15912">
        <w:rPr>
          <w:rFonts w:ascii="Arial" w:hAnsi="Arial" w:cs="Arial"/>
        </w:rPr>
        <w:t> </w:t>
      </w:r>
      <w:r w:rsidR="00353248" w:rsidRPr="00A15912">
        <w:rPr>
          <w:rFonts w:ascii="Arial" w:hAnsi="Arial" w:cs="Arial"/>
        </w:rPr>
        <w:t>;</w:t>
      </w:r>
    </w:p>
    <w:p w14:paraId="7A4D37F1" w14:textId="77777777" w:rsidR="00AF4ED9" w:rsidRPr="00A15912" w:rsidRDefault="00AF4ED9" w:rsidP="00D55B35">
      <w:pPr>
        <w:rPr>
          <w:rFonts w:ascii="Arial" w:eastAsia="Times New Roman" w:hAnsi="Arial" w:cs="Arial"/>
          <w:b/>
          <w:bCs/>
          <w:lang w:eastAsia="fr-CA"/>
        </w:rPr>
      </w:pPr>
    </w:p>
    <w:p w14:paraId="42D7583A" w14:textId="70009CA5" w:rsidR="00DC72C4" w:rsidRPr="00A15912" w:rsidRDefault="00497C1A" w:rsidP="00697527">
      <w:pPr>
        <w:pStyle w:val="Paragraphedeliste"/>
        <w:numPr>
          <w:ilvl w:val="0"/>
          <w:numId w:val="20"/>
        </w:numPr>
        <w:rPr>
          <w:rFonts w:ascii="Arial" w:hAnsi="Arial" w:cs="Arial"/>
        </w:rPr>
      </w:pPr>
      <w:r w:rsidRPr="00A15912">
        <w:rPr>
          <w:rFonts w:ascii="Arial" w:hAnsi="Arial" w:cs="Arial"/>
        </w:rPr>
        <w:t>Accepter de suivre les consignes sanitaires du gouvernement du Québec en vigueur au moment d</w:t>
      </w:r>
      <w:r w:rsidR="006F0846" w:rsidRPr="00A15912">
        <w:rPr>
          <w:rFonts w:ascii="Arial" w:hAnsi="Arial" w:cs="Arial"/>
        </w:rPr>
        <w:t xml:space="preserve">e votre </w:t>
      </w:r>
      <w:r w:rsidRPr="00A15912">
        <w:rPr>
          <w:rFonts w:ascii="Arial" w:hAnsi="Arial" w:cs="Arial"/>
        </w:rPr>
        <w:t>séjour</w:t>
      </w:r>
      <w:r w:rsidR="007879AC">
        <w:rPr>
          <w:rFonts w:ascii="Arial" w:hAnsi="Arial" w:cs="Arial"/>
        </w:rPr>
        <w:t>;</w:t>
      </w:r>
    </w:p>
    <w:p w14:paraId="553E0BB3" w14:textId="77777777" w:rsidR="00AF4ED9" w:rsidRPr="00A15912" w:rsidRDefault="00AF4ED9" w:rsidP="00AF4ED9">
      <w:pPr>
        <w:pStyle w:val="Paragraphedeliste"/>
        <w:rPr>
          <w:rFonts w:ascii="Arial" w:hAnsi="Arial" w:cs="Arial"/>
        </w:rPr>
      </w:pPr>
    </w:p>
    <w:p w14:paraId="3CB0B86C" w14:textId="570CA227" w:rsidR="00A15912" w:rsidRDefault="000B1501" w:rsidP="00A15912">
      <w:pPr>
        <w:pStyle w:val="Paragraphedeliste"/>
        <w:numPr>
          <w:ilvl w:val="0"/>
          <w:numId w:val="18"/>
        </w:numPr>
        <w:autoSpaceDE w:val="0"/>
        <w:autoSpaceDN w:val="0"/>
        <w:adjustRightInd w:val="0"/>
        <w:rPr>
          <w:rFonts w:ascii="Arial" w:hAnsi="Arial" w:cs="Arial"/>
        </w:rPr>
      </w:pPr>
      <w:r w:rsidRPr="00A15912">
        <w:rPr>
          <w:rFonts w:ascii="Arial" w:hAnsi="Arial" w:cs="Arial"/>
        </w:rPr>
        <w:t xml:space="preserve">Essuyer toutes les surfaces avec votre produit désinfectant à votre </w:t>
      </w:r>
      <w:r w:rsidR="00901D97" w:rsidRPr="00A15912">
        <w:rPr>
          <w:rFonts w:ascii="Arial" w:hAnsi="Arial" w:cs="Arial"/>
        </w:rPr>
        <w:t>arrivée</w:t>
      </w:r>
      <w:r w:rsidRPr="00A15912">
        <w:rPr>
          <w:rFonts w:ascii="Arial" w:hAnsi="Arial" w:cs="Arial"/>
        </w:rPr>
        <w:t xml:space="preserve"> et votre départ</w:t>
      </w:r>
      <w:r w:rsidR="007879AC">
        <w:rPr>
          <w:rFonts w:ascii="Arial" w:hAnsi="Arial" w:cs="Arial"/>
        </w:rPr>
        <w:t>;</w:t>
      </w:r>
    </w:p>
    <w:p w14:paraId="61D95056" w14:textId="77777777" w:rsidR="007879AC" w:rsidRDefault="007879AC" w:rsidP="007879AC">
      <w:pPr>
        <w:pStyle w:val="Paragraphedeliste"/>
        <w:autoSpaceDE w:val="0"/>
        <w:autoSpaceDN w:val="0"/>
        <w:adjustRightInd w:val="0"/>
        <w:rPr>
          <w:rFonts w:ascii="Arial" w:hAnsi="Arial" w:cs="Arial"/>
        </w:rPr>
      </w:pPr>
    </w:p>
    <w:p w14:paraId="12B29BA3" w14:textId="43590EC9" w:rsidR="00AF7A8A" w:rsidRPr="007879AC" w:rsidRDefault="00AF7A8A" w:rsidP="00A15912">
      <w:pPr>
        <w:pStyle w:val="Paragraphedeliste"/>
        <w:numPr>
          <w:ilvl w:val="0"/>
          <w:numId w:val="18"/>
        </w:numPr>
        <w:autoSpaceDE w:val="0"/>
        <w:autoSpaceDN w:val="0"/>
        <w:adjustRightInd w:val="0"/>
        <w:rPr>
          <w:rFonts w:ascii="Arial" w:hAnsi="Arial" w:cs="Arial"/>
          <w:u w:val="single"/>
        </w:rPr>
      </w:pPr>
      <w:r w:rsidRPr="007879AC">
        <w:rPr>
          <w:rFonts w:ascii="Arial" w:hAnsi="Arial" w:cs="Arial"/>
          <w:u w:val="single"/>
        </w:rPr>
        <w:t>Heure d’arrivée</w:t>
      </w:r>
      <w:r w:rsidR="007879AC" w:rsidRPr="007879AC">
        <w:rPr>
          <w:rFonts w:ascii="Arial" w:hAnsi="Arial" w:cs="Arial"/>
          <w:u w:val="single"/>
        </w:rPr>
        <w:t xml:space="preserve"> 1</w:t>
      </w:r>
      <w:r w:rsidR="0008042E">
        <w:rPr>
          <w:rFonts w:ascii="Arial" w:hAnsi="Arial" w:cs="Arial"/>
          <w:u w:val="single"/>
        </w:rPr>
        <w:t>6</w:t>
      </w:r>
      <w:r w:rsidR="007879AC" w:rsidRPr="007879AC">
        <w:rPr>
          <w:rFonts w:ascii="Arial" w:hAnsi="Arial" w:cs="Arial"/>
          <w:u w:val="single"/>
        </w:rPr>
        <w:t xml:space="preserve"> heures</w:t>
      </w:r>
      <w:r w:rsidR="007879AC">
        <w:rPr>
          <w:rFonts w:ascii="Arial" w:hAnsi="Arial" w:cs="Arial"/>
          <w:u w:val="single"/>
        </w:rPr>
        <w:t>;</w:t>
      </w:r>
    </w:p>
    <w:p w14:paraId="4EC6E05E" w14:textId="77777777" w:rsidR="00AF4ED9" w:rsidRPr="00A15912" w:rsidRDefault="00AF4ED9" w:rsidP="00AF4ED9">
      <w:pPr>
        <w:pStyle w:val="Paragraphedeliste"/>
        <w:autoSpaceDE w:val="0"/>
        <w:autoSpaceDN w:val="0"/>
        <w:adjustRightInd w:val="0"/>
        <w:rPr>
          <w:rFonts w:ascii="Arial" w:hAnsi="Arial" w:cs="Arial"/>
        </w:rPr>
      </w:pPr>
    </w:p>
    <w:p w14:paraId="76F7531D" w14:textId="198D6CAD" w:rsidR="006F7F5C" w:rsidRDefault="00C87228" w:rsidP="00497C1A">
      <w:pPr>
        <w:numPr>
          <w:ilvl w:val="0"/>
          <w:numId w:val="18"/>
        </w:numPr>
        <w:autoSpaceDE w:val="0"/>
        <w:autoSpaceDN w:val="0"/>
        <w:adjustRightInd w:val="0"/>
        <w:rPr>
          <w:rFonts w:ascii="Arial" w:hAnsi="Arial" w:cs="Arial"/>
        </w:rPr>
      </w:pPr>
      <w:r w:rsidRPr="00A15912">
        <w:rPr>
          <w:rFonts w:ascii="Arial" w:hAnsi="Arial" w:cs="Arial"/>
          <w:u w:val="single"/>
        </w:rPr>
        <w:t xml:space="preserve"> </w:t>
      </w:r>
      <w:r w:rsidR="00497C1A" w:rsidRPr="00A15912">
        <w:rPr>
          <w:rFonts w:ascii="Arial" w:hAnsi="Arial" w:cs="Arial"/>
          <w:u w:val="single"/>
        </w:rPr>
        <w:t>L</w:t>
      </w:r>
      <w:r w:rsidRPr="00A15912">
        <w:rPr>
          <w:rFonts w:ascii="Arial" w:hAnsi="Arial" w:cs="Arial"/>
          <w:u w:val="single"/>
        </w:rPr>
        <w:t xml:space="preserve">ibérer le refuge </w:t>
      </w:r>
      <w:r w:rsidR="000005F6" w:rsidRPr="00A15912">
        <w:rPr>
          <w:rFonts w:ascii="Arial" w:hAnsi="Arial" w:cs="Arial"/>
          <w:u w:val="single"/>
        </w:rPr>
        <w:t>à 1</w:t>
      </w:r>
      <w:r w:rsidR="0008042E">
        <w:rPr>
          <w:rFonts w:ascii="Arial" w:hAnsi="Arial" w:cs="Arial"/>
          <w:u w:val="single"/>
        </w:rPr>
        <w:t>0</w:t>
      </w:r>
      <w:r w:rsidR="00CB1259" w:rsidRPr="00A15912">
        <w:rPr>
          <w:rFonts w:ascii="Arial" w:hAnsi="Arial" w:cs="Arial"/>
          <w:u w:val="single"/>
        </w:rPr>
        <w:t> </w:t>
      </w:r>
      <w:r w:rsidR="000005F6" w:rsidRPr="00A15912">
        <w:rPr>
          <w:rFonts w:ascii="Arial" w:hAnsi="Arial" w:cs="Arial"/>
          <w:u w:val="single"/>
        </w:rPr>
        <w:t xml:space="preserve">heures </w:t>
      </w:r>
      <w:r w:rsidRPr="00A15912">
        <w:rPr>
          <w:rFonts w:ascii="Arial" w:hAnsi="Arial" w:cs="Arial"/>
          <w:u w:val="single"/>
        </w:rPr>
        <w:t xml:space="preserve">le jour de votre départ </w:t>
      </w:r>
      <w:r w:rsidRPr="00A15912">
        <w:rPr>
          <w:rFonts w:ascii="Arial" w:hAnsi="Arial" w:cs="Arial"/>
        </w:rPr>
        <w:t>afin de permettre au patrouilleur la vérification des lieux en toute sécurité</w:t>
      </w:r>
      <w:r w:rsidR="007879AC">
        <w:rPr>
          <w:rFonts w:ascii="Arial" w:hAnsi="Arial" w:cs="Arial"/>
        </w:rPr>
        <w:t>;</w:t>
      </w:r>
    </w:p>
    <w:p w14:paraId="263823F2" w14:textId="77777777" w:rsidR="00A15912" w:rsidRDefault="00A15912" w:rsidP="00A15912">
      <w:pPr>
        <w:pStyle w:val="Paragraphedeliste"/>
        <w:rPr>
          <w:rFonts w:ascii="Arial" w:hAnsi="Arial" w:cs="Arial"/>
        </w:rPr>
      </w:pPr>
    </w:p>
    <w:p w14:paraId="6F3D8585" w14:textId="784EEA5C" w:rsidR="00A15912" w:rsidRPr="00A15912" w:rsidRDefault="00A15912" w:rsidP="00497C1A">
      <w:pPr>
        <w:numPr>
          <w:ilvl w:val="0"/>
          <w:numId w:val="18"/>
        </w:numPr>
        <w:autoSpaceDE w:val="0"/>
        <w:autoSpaceDN w:val="0"/>
        <w:adjustRightInd w:val="0"/>
        <w:rPr>
          <w:rFonts w:ascii="Arial" w:hAnsi="Arial" w:cs="Arial"/>
        </w:rPr>
      </w:pPr>
      <w:r>
        <w:rPr>
          <w:rFonts w:ascii="Arial" w:hAnsi="Arial" w:cs="Arial"/>
        </w:rPr>
        <w:t>Un employé du bureau touristique communiquera avec vous par courriel quelques jours avant votre location pour vous donner le numéro de cadenas pour ouvrir le refuge</w:t>
      </w:r>
      <w:r w:rsidR="007879AC">
        <w:rPr>
          <w:rFonts w:ascii="Arial" w:hAnsi="Arial" w:cs="Arial"/>
        </w:rPr>
        <w:t>;</w:t>
      </w:r>
    </w:p>
    <w:p w14:paraId="1880BFB5" w14:textId="60AE9D83" w:rsidR="001450C0" w:rsidRPr="00A15912" w:rsidRDefault="001450C0" w:rsidP="00881CA7">
      <w:pPr>
        <w:autoSpaceDE w:val="0"/>
        <w:autoSpaceDN w:val="0"/>
        <w:adjustRightInd w:val="0"/>
        <w:rPr>
          <w:rFonts w:ascii="Arial" w:hAnsi="Arial" w:cs="Arial"/>
        </w:rPr>
      </w:pPr>
    </w:p>
    <w:p w14:paraId="6C0B5B7B" w14:textId="558E2E20" w:rsidR="003221BF" w:rsidRPr="00A15912" w:rsidRDefault="00881CA7" w:rsidP="00A15912">
      <w:pPr>
        <w:pStyle w:val="Paragraphedeliste"/>
        <w:numPr>
          <w:ilvl w:val="0"/>
          <w:numId w:val="30"/>
        </w:numPr>
        <w:autoSpaceDE w:val="0"/>
        <w:autoSpaceDN w:val="0"/>
        <w:adjustRightInd w:val="0"/>
        <w:rPr>
          <w:rFonts w:ascii="Arial" w:hAnsi="Arial" w:cs="Arial"/>
        </w:rPr>
      </w:pPr>
      <w:r w:rsidRPr="00A15912">
        <w:rPr>
          <w:rFonts w:ascii="Arial" w:hAnsi="Arial" w:cs="Arial"/>
        </w:rPr>
        <w:t xml:space="preserve">Lorsque vous réservez, vous </w:t>
      </w:r>
      <w:r w:rsidR="00B64B11" w:rsidRPr="00A15912">
        <w:rPr>
          <w:rFonts w:ascii="Arial" w:hAnsi="Arial" w:cs="Arial"/>
        </w:rPr>
        <w:t>acceptez les engagements inscrit</w:t>
      </w:r>
      <w:r w:rsidR="00CB1259" w:rsidRPr="00A15912">
        <w:rPr>
          <w:rFonts w:ascii="Arial" w:hAnsi="Arial" w:cs="Arial"/>
        </w:rPr>
        <w:t>s</w:t>
      </w:r>
      <w:r w:rsidR="00B64B11" w:rsidRPr="00A15912">
        <w:rPr>
          <w:rFonts w:ascii="Arial" w:hAnsi="Arial" w:cs="Arial"/>
        </w:rPr>
        <w:t xml:space="preserve"> dans la </w:t>
      </w:r>
      <w:r w:rsidR="00B64B11" w:rsidRPr="00A15912">
        <w:rPr>
          <w:rFonts w:ascii="Arial" w:hAnsi="Arial" w:cs="Arial"/>
          <w:b/>
          <w:bCs/>
        </w:rPr>
        <w:t xml:space="preserve">charte d’engagement </w:t>
      </w:r>
      <w:r w:rsidRPr="00A15912">
        <w:rPr>
          <w:rFonts w:ascii="Arial" w:hAnsi="Arial" w:cs="Arial"/>
        </w:rPr>
        <w:t>individuel</w:t>
      </w:r>
      <w:r w:rsidR="00B64B11" w:rsidRPr="00A15912">
        <w:rPr>
          <w:rFonts w:ascii="Arial" w:hAnsi="Arial" w:cs="Arial"/>
        </w:rPr>
        <w:t>.</w:t>
      </w:r>
    </w:p>
    <w:p w14:paraId="6A069B81" w14:textId="766230E4" w:rsidR="00B4275A" w:rsidRPr="00A15912" w:rsidRDefault="00B4275A" w:rsidP="00B4275A">
      <w:pPr>
        <w:autoSpaceDE w:val="0"/>
        <w:autoSpaceDN w:val="0"/>
        <w:adjustRightInd w:val="0"/>
        <w:rPr>
          <w:rFonts w:ascii="Arial" w:hAnsi="Arial" w:cs="Arial"/>
        </w:rPr>
      </w:pPr>
    </w:p>
    <w:p w14:paraId="3CCE54A5" w14:textId="7F08A831" w:rsidR="00542690" w:rsidRPr="00D73979" w:rsidRDefault="00542690" w:rsidP="008D5AB7">
      <w:pPr>
        <w:pBdr>
          <w:bottom w:val="single" w:sz="4" w:space="1" w:color="auto"/>
        </w:pBdr>
        <w:spacing w:before="150" w:after="300" w:line="330" w:lineRule="atLeast"/>
        <w:outlineLvl w:val="0"/>
        <w:rPr>
          <w:rFonts w:ascii="Arial" w:eastAsia="Times New Roman" w:hAnsi="Arial" w:cs="Arial"/>
          <w:b/>
          <w:bCs/>
          <w:kern w:val="36"/>
          <w:lang w:eastAsia="fr-CA"/>
        </w:rPr>
      </w:pPr>
      <w:r w:rsidRPr="00D73979">
        <w:rPr>
          <w:rFonts w:ascii="Arial" w:eastAsia="Times New Roman" w:hAnsi="Arial" w:cs="Arial"/>
          <w:b/>
          <w:bCs/>
          <w:kern w:val="36"/>
          <w:lang w:eastAsia="fr-CA"/>
        </w:rPr>
        <w:t xml:space="preserve">Charte d’engagement individuel pour un séjour en refuge en toute sécurité, pour </w:t>
      </w:r>
      <w:r w:rsidR="00CB1259">
        <w:rPr>
          <w:rFonts w:ascii="Arial" w:eastAsia="Times New Roman" w:hAnsi="Arial" w:cs="Arial"/>
          <w:b/>
          <w:bCs/>
          <w:kern w:val="36"/>
          <w:lang w:eastAsia="fr-CA"/>
        </w:rPr>
        <w:t>vous</w:t>
      </w:r>
      <w:r w:rsidRPr="00D73979">
        <w:rPr>
          <w:rFonts w:ascii="Arial" w:eastAsia="Times New Roman" w:hAnsi="Arial" w:cs="Arial"/>
          <w:b/>
          <w:bCs/>
          <w:kern w:val="36"/>
          <w:lang w:eastAsia="fr-CA"/>
        </w:rPr>
        <w:t xml:space="preserve"> et </w:t>
      </w:r>
      <w:r w:rsidR="00CB1259">
        <w:rPr>
          <w:rFonts w:ascii="Arial" w:eastAsia="Times New Roman" w:hAnsi="Arial" w:cs="Arial"/>
          <w:b/>
          <w:bCs/>
          <w:kern w:val="36"/>
          <w:lang w:eastAsia="fr-CA"/>
        </w:rPr>
        <w:t>votre groupe</w:t>
      </w:r>
    </w:p>
    <w:p w14:paraId="529221BF" w14:textId="1DF86238" w:rsidR="00542690" w:rsidRPr="00D73979" w:rsidRDefault="00542690" w:rsidP="00542690">
      <w:pPr>
        <w:spacing w:before="100" w:beforeAutospacing="1" w:after="100" w:afterAutospacing="1"/>
        <w:jc w:val="both"/>
        <w:rPr>
          <w:rFonts w:ascii="Arial" w:eastAsia="Times New Roman" w:hAnsi="Arial" w:cs="Arial"/>
          <w:lang w:eastAsia="fr-CA"/>
        </w:rPr>
      </w:pPr>
      <w:r w:rsidRPr="00D73979">
        <w:rPr>
          <w:rFonts w:ascii="Arial" w:eastAsia="Times New Roman" w:hAnsi="Arial" w:cs="Arial"/>
          <w:lang w:eastAsia="fr-CA"/>
        </w:rPr>
        <w:t>Dans le contexte sanitaire lié au COVID-19, la responsabilité individuelle de chacun pour limiter les effets de la pandémie est fondamentale. C’est également le cas en montagne, et plus particulièrement en refuge. Le Club a adapté l’organisation et le fonctionnement des refuges pour vous accueillir dans les meilleures conditions possible.</w:t>
      </w:r>
    </w:p>
    <w:p w14:paraId="4B257421" w14:textId="6AF54E72" w:rsidR="00542690" w:rsidRPr="00D73979" w:rsidRDefault="00542690" w:rsidP="00542690">
      <w:pPr>
        <w:spacing w:before="100" w:beforeAutospacing="1" w:after="100" w:afterAutospacing="1"/>
        <w:jc w:val="both"/>
        <w:rPr>
          <w:rFonts w:ascii="Arial" w:eastAsia="Times New Roman" w:hAnsi="Arial" w:cs="Arial"/>
          <w:lang w:eastAsia="fr-CA"/>
        </w:rPr>
      </w:pPr>
      <w:r w:rsidRPr="00D73979">
        <w:rPr>
          <w:rFonts w:ascii="Arial" w:eastAsia="Times New Roman" w:hAnsi="Arial" w:cs="Arial"/>
          <w:lang w:eastAsia="fr-CA"/>
        </w:rPr>
        <w:lastRenderedPageBreak/>
        <w:br/>
      </w:r>
      <w:r w:rsidRPr="00D73979">
        <w:rPr>
          <w:rFonts w:ascii="Arial" w:eastAsia="Times New Roman" w:hAnsi="Arial" w:cs="Arial"/>
          <w:b/>
          <w:bCs/>
          <w:lang w:eastAsia="fr-CA"/>
        </w:rPr>
        <w:t>Le respect par chacun des mesures et protocoles mis en place est essentiel.</w:t>
      </w:r>
    </w:p>
    <w:p w14:paraId="76E4E45C" w14:textId="332A5380" w:rsidR="00542690" w:rsidRPr="00D73979" w:rsidRDefault="00542690" w:rsidP="00542690">
      <w:pPr>
        <w:spacing w:before="100" w:beforeAutospacing="1" w:after="100" w:afterAutospacing="1"/>
        <w:jc w:val="both"/>
        <w:rPr>
          <w:rFonts w:ascii="Arial" w:eastAsia="Times New Roman" w:hAnsi="Arial" w:cs="Arial"/>
          <w:lang w:eastAsia="fr-CA"/>
        </w:rPr>
      </w:pPr>
      <w:r w:rsidRPr="00D73979">
        <w:rPr>
          <w:rFonts w:ascii="Arial" w:eastAsia="Times New Roman" w:hAnsi="Arial" w:cs="Arial"/>
          <w:lang w:eastAsia="fr-CA"/>
        </w:rPr>
        <w:t xml:space="preserve">C’est pourquoi, </w:t>
      </w:r>
      <w:r w:rsidR="00D55B35" w:rsidRPr="00D73979">
        <w:rPr>
          <w:rFonts w:ascii="Arial" w:eastAsia="Times New Roman" w:hAnsi="Arial" w:cs="Arial"/>
          <w:lang w:eastAsia="fr-CA"/>
        </w:rPr>
        <w:t>lorsque vous réservez</w:t>
      </w:r>
      <w:r w:rsidRPr="00D73979">
        <w:rPr>
          <w:rFonts w:ascii="Arial" w:eastAsia="Times New Roman" w:hAnsi="Arial" w:cs="Arial"/>
          <w:lang w:eastAsia="fr-CA"/>
        </w:rPr>
        <w:t xml:space="preserve"> </w:t>
      </w:r>
      <w:r w:rsidR="00D55B35" w:rsidRPr="00D73979">
        <w:rPr>
          <w:rFonts w:ascii="Arial" w:eastAsia="Times New Roman" w:hAnsi="Arial" w:cs="Arial"/>
          <w:lang w:eastAsia="fr-CA"/>
        </w:rPr>
        <w:t>votre</w:t>
      </w:r>
      <w:r w:rsidRPr="00D73979">
        <w:rPr>
          <w:rFonts w:ascii="Arial" w:eastAsia="Times New Roman" w:hAnsi="Arial" w:cs="Arial"/>
          <w:lang w:eastAsia="fr-CA"/>
        </w:rPr>
        <w:t xml:space="preserve"> séjour en refuge</w:t>
      </w:r>
      <w:r w:rsidR="00CB1259">
        <w:rPr>
          <w:rFonts w:ascii="Arial" w:eastAsia="Times New Roman" w:hAnsi="Arial" w:cs="Arial"/>
          <w:lang w:eastAsia="fr-CA"/>
        </w:rPr>
        <w:t> ;</w:t>
      </w:r>
    </w:p>
    <w:p w14:paraId="46199D79" w14:textId="0C5BCBC7" w:rsidR="00542690" w:rsidRPr="00D73979" w:rsidRDefault="00CB1259" w:rsidP="00542690">
      <w:pPr>
        <w:spacing w:before="100" w:beforeAutospacing="1" w:after="100" w:afterAutospacing="1"/>
        <w:jc w:val="both"/>
        <w:rPr>
          <w:rFonts w:ascii="Arial" w:eastAsia="Times New Roman" w:hAnsi="Arial" w:cs="Arial"/>
          <w:lang w:eastAsia="fr-CA"/>
        </w:rPr>
      </w:pPr>
      <w:r>
        <w:rPr>
          <w:rFonts w:ascii="Arial" w:eastAsia="Times New Roman" w:hAnsi="Arial" w:cs="Arial"/>
          <w:b/>
          <w:bCs/>
          <w:u w:val="single"/>
          <w:lang w:eastAsia="fr-CA"/>
        </w:rPr>
        <w:t>Vous et votre groupe</w:t>
      </w:r>
      <w:r w:rsidR="00D73979">
        <w:rPr>
          <w:rFonts w:ascii="Arial" w:eastAsia="Times New Roman" w:hAnsi="Arial" w:cs="Arial"/>
          <w:b/>
          <w:bCs/>
          <w:u w:val="single"/>
          <w:lang w:eastAsia="fr-CA"/>
        </w:rPr>
        <w:t xml:space="preserve"> </w:t>
      </w:r>
      <w:r w:rsidR="00D55B35" w:rsidRPr="00D73979">
        <w:rPr>
          <w:rFonts w:ascii="Arial" w:eastAsia="Times New Roman" w:hAnsi="Arial" w:cs="Arial"/>
          <w:b/>
          <w:bCs/>
          <w:u w:val="single"/>
          <w:lang w:eastAsia="fr-CA"/>
        </w:rPr>
        <w:t>confirmez</w:t>
      </w:r>
      <w:r w:rsidR="00542690" w:rsidRPr="00D73979">
        <w:rPr>
          <w:rFonts w:ascii="Arial" w:eastAsia="Times New Roman" w:hAnsi="Arial" w:cs="Arial"/>
          <w:b/>
          <w:bCs/>
          <w:u w:val="single"/>
          <w:lang w:eastAsia="fr-CA"/>
        </w:rPr>
        <w:t xml:space="preserve"> par la présente</w:t>
      </w:r>
      <w:r>
        <w:rPr>
          <w:rFonts w:ascii="Arial" w:eastAsia="Times New Roman" w:hAnsi="Arial" w:cs="Arial"/>
          <w:b/>
          <w:bCs/>
          <w:u w:val="single"/>
          <w:lang w:eastAsia="fr-CA"/>
        </w:rPr>
        <w:t> </w:t>
      </w:r>
      <w:r w:rsidR="00542690" w:rsidRPr="00D73979">
        <w:rPr>
          <w:rFonts w:ascii="Arial" w:eastAsia="Times New Roman" w:hAnsi="Arial" w:cs="Arial"/>
          <w:b/>
          <w:bCs/>
          <w:u w:val="single"/>
          <w:lang w:eastAsia="fr-CA"/>
        </w:rPr>
        <w:t>:</w:t>
      </w:r>
    </w:p>
    <w:p w14:paraId="5FBB1521" w14:textId="17C0D450" w:rsidR="00542690" w:rsidRPr="00D73979" w:rsidRDefault="00CB1259" w:rsidP="00EE5835">
      <w:pPr>
        <w:numPr>
          <w:ilvl w:val="0"/>
          <w:numId w:val="31"/>
        </w:numPr>
        <w:jc w:val="both"/>
        <w:rPr>
          <w:rFonts w:ascii="Arial" w:eastAsia="Times New Roman" w:hAnsi="Arial" w:cs="Arial"/>
          <w:lang w:eastAsia="fr-CA"/>
        </w:rPr>
      </w:pPr>
      <w:r>
        <w:rPr>
          <w:rFonts w:ascii="Arial" w:eastAsia="Times New Roman" w:hAnsi="Arial" w:cs="Arial"/>
          <w:lang w:eastAsia="fr-CA"/>
        </w:rPr>
        <w:t>– </w:t>
      </w:r>
      <w:r w:rsidR="00542690" w:rsidRPr="00D73979">
        <w:rPr>
          <w:rFonts w:ascii="Arial" w:eastAsia="Times New Roman" w:hAnsi="Arial" w:cs="Arial"/>
          <w:lang w:eastAsia="fr-CA"/>
        </w:rPr>
        <w:t xml:space="preserve">Avoir conscience que dans le contexte sanitaire actuel, le fonctionnement, </w:t>
      </w:r>
      <w:r w:rsidR="00750A53" w:rsidRPr="00D73979">
        <w:rPr>
          <w:rFonts w:ascii="Arial" w:eastAsia="Times New Roman" w:hAnsi="Arial" w:cs="Arial"/>
          <w:lang w:eastAsia="fr-CA"/>
        </w:rPr>
        <w:t>pour l’utilisation du</w:t>
      </w:r>
      <w:r w:rsidR="00542690" w:rsidRPr="00D73979">
        <w:rPr>
          <w:rFonts w:ascii="Arial" w:eastAsia="Times New Roman" w:hAnsi="Arial" w:cs="Arial"/>
          <w:lang w:eastAsia="fr-CA"/>
        </w:rPr>
        <w:t xml:space="preserve"> refuge ne ser</w:t>
      </w:r>
      <w:r w:rsidR="00750A53" w:rsidRPr="00D73979">
        <w:rPr>
          <w:rFonts w:ascii="Arial" w:eastAsia="Times New Roman" w:hAnsi="Arial" w:cs="Arial"/>
          <w:lang w:eastAsia="fr-CA"/>
        </w:rPr>
        <w:t>a</w:t>
      </w:r>
      <w:r w:rsidR="00542690" w:rsidRPr="00D73979">
        <w:rPr>
          <w:rFonts w:ascii="Arial" w:eastAsia="Times New Roman" w:hAnsi="Arial" w:cs="Arial"/>
          <w:lang w:eastAsia="fr-CA"/>
        </w:rPr>
        <w:t xml:space="preserve"> pas le même qu’habituellement</w:t>
      </w:r>
      <w:r>
        <w:rPr>
          <w:rFonts w:ascii="Arial" w:eastAsia="Times New Roman" w:hAnsi="Arial" w:cs="Arial"/>
          <w:lang w:eastAsia="fr-CA"/>
        </w:rPr>
        <w:t> </w:t>
      </w:r>
      <w:r w:rsidR="00542690" w:rsidRPr="00D73979">
        <w:rPr>
          <w:rFonts w:ascii="Arial" w:eastAsia="Times New Roman" w:hAnsi="Arial" w:cs="Arial"/>
          <w:lang w:eastAsia="fr-CA"/>
        </w:rPr>
        <w:t>;</w:t>
      </w:r>
    </w:p>
    <w:p w14:paraId="27267B97" w14:textId="4F515F34" w:rsidR="00542690" w:rsidRPr="00D73979" w:rsidRDefault="00CB1259" w:rsidP="00EE5835">
      <w:pPr>
        <w:numPr>
          <w:ilvl w:val="0"/>
          <w:numId w:val="31"/>
        </w:numPr>
        <w:jc w:val="both"/>
        <w:rPr>
          <w:rFonts w:ascii="Arial" w:eastAsia="Times New Roman" w:hAnsi="Arial" w:cs="Arial"/>
          <w:lang w:eastAsia="fr-CA"/>
        </w:rPr>
      </w:pPr>
      <w:r>
        <w:rPr>
          <w:rFonts w:ascii="Arial" w:eastAsia="Times New Roman" w:hAnsi="Arial" w:cs="Arial"/>
          <w:lang w:eastAsia="fr-CA"/>
        </w:rPr>
        <w:t>– </w:t>
      </w:r>
      <w:r w:rsidR="00542690" w:rsidRPr="00D73979">
        <w:rPr>
          <w:rFonts w:ascii="Arial" w:eastAsia="Times New Roman" w:hAnsi="Arial" w:cs="Arial"/>
          <w:lang w:eastAsia="fr-CA"/>
        </w:rPr>
        <w:t xml:space="preserve">Avoir pris connaissance du matériel spécifique que </w:t>
      </w:r>
      <w:r w:rsidR="00D55B35" w:rsidRPr="00D73979">
        <w:rPr>
          <w:rFonts w:ascii="Arial" w:eastAsia="Times New Roman" w:hAnsi="Arial" w:cs="Arial"/>
          <w:lang w:eastAsia="fr-CA"/>
        </w:rPr>
        <w:t xml:space="preserve">vous devez </w:t>
      </w:r>
      <w:r w:rsidR="00542690" w:rsidRPr="00D73979">
        <w:rPr>
          <w:rFonts w:ascii="Arial" w:eastAsia="Times New Roman" w:hAnsi="Arial" w:cs="Arial"/>
          <w:lang w:eastAsia="fr-CA"/>
        </w:rPr>
        <w:t xml:space="preserve">amener en conséquence pour </w:t>
      </w:r>
      <w:r w:rsidR="00D55B35" w:rsidRPr="00D73979">
        <w:rPr>
          <w:rFonts w:ascii="Arial" w:eastAsia="Times New Roman" w:hAnsi="Arial" w:cs="Arial"/>
          <w:lang w:eastAsia="fr-CA"/>
        </w:rPr>
        <w:t xml:space="preserve">vous </w:t>
      </w:r>
      <w:r w:rsidR="00542690" w:rsidRPr="00D73979">
        <w:rPr>
          <w:rFonts w:ascii="Arial" w:eastAsia="Times New Roman" w:hAnsi="Arial" w:cs="Arial"/>
          <w:lang w:eastAsia="fr-CA"/>
        </w:rPr>
        <w:t xml:space="preserve">et pour </w:t>
      </w:r>
      <w:r w:rsidR="00D55B35" w:rsidRPr="00D73979">
        <w:rPr>
          <w:rFonts w:ascii="Arial" w:eastAsia="Times New Roman" w:hAnsi="Arial" w:cs="Arial"/>
          <w:lang w:eastAsia="fr-CA"/>
        </w:rPr>
        <w:t>votre</w:t>
      </w:r>
      <w:r w:rsidR="00542690" w:rsidRPr="00D73979">
        <w:rPr>
          <w:rFonts w:ascii="Arial" w:eastAsia="Times New Roman" w:hAnsi="Arial" w:cs="Arial"/>
          <w:lang w:eastAsia="fr-CA"/>
        </w:rPr>
        <w:t xml:space="preserve"> groupe pour pouvoir séjourner dans le refuge (</w:t>
      </w:r>
      <w:r w:rsidR="00750A53" w:rsidRPr="00D73979">
        <w:rPr>
          <w:rFonts w:ascii="Arial" w:eastAsia="Times New Roman" w:hAnsi="Arial" w:cs="Arial"/>
          <w:lang w:eastAsia="fr-CA"/>
        </w:rPr>
        <w:t>nettoyant pour surf</w:t>
      </w:r>
      <w:r w:rsidR="00AF4ED9" w:rsidRPr="00D73979">
        <w:rPr>
          <w:rFonts w:ascii="Arial" w:eastAsia="Times New Roman" w:hAnsi="Arial" w:cs="Arial"/>
          <w:lang w:eastAsia="fr-CA"/>
        </w:rPr>
        <w:t>a</w:t>
      </w:r>
      <w:r w:rsidR="00750A53" w:rsidRPr="00D73979">
        <w:rPr>
          <w:rFonts w:ascii="Arial" w:eastAsia="Times New Roman" w:hAnsi="Arial" w:cs="Arial"/>
          <w:lang w:eastAsia="fr-CA"/>
        </w:rPr>
        <w:t>ce, chiffon, essuie-</w:t>
      </w:r>
      <w:r w:rsidR="00AF4ED9" w:rsidRPr="00D73979">
        <w:rPr>
          <w:rFonts w:ascii="Arial" w:eastAsia="Times New Roman" w:hAnsi="Arial" w:cs="Arial"/>
          <w:lang w:eastAsia="fr-CA"/>
        </w:rPr>
        <w:t>tout</w:t>
      </w:r>
      <w:r w:rsidR="00750A53" w:rsidRPr="00D73979">
        <w:rPr>
          <w:rFonts w:ascii="Arial" w:eastAsia="Times New Roman" w:hAnsi="Arial" w:cs="Arial"/>
          <w:lang w:eastAsia="fr-CA"/>
        </w:rPr>
        <w:t xml:space="preserve">, ou papier brun, </w:t>
      </w:r>
      <w:r w:rsidR="00542690" w:rsidRPr="00D73979">
        <w:rPr>
          <w:rFonts w:ascii="Arial" w:eastAsia="Times New Roman" w:hAnsi="Arial" w:cs="Arial"/>
          <w:lang w:eastAsia="fr-CA"/>
        </w:rPr>
        <w:t>équipement de protection</w:t>
      </w:r>
      <w:r w:rsidR="00750A53" w:rsidRPr="00D73979">
        <w:rPr>
          <w:rFonts w:ascii="Arial" w:eastAsia="Times New Roman" w:hAnsi="Arial" w:cs="Arial"/>
          <w:lang w:eastAsia="fr-CA"/>
        </w:rPr>
        <w:t xml:space="preserve">, </w:t>
      </w:r>
      <w:r w:rsidR="00D55B35" w:rsidRPr="00D73979">
        <w:rPr>
          <w:rFonts w:ascii="Arial" w:eastAsia="Times New Roman" w:hAnsi="Arial" w:cs="Arial"/>
          <w:lang w:eastAsia="fr-CA"/>
        </w:rPr>
        <w:t xml:space="preserve">tel que le </w:t>
      </w:r>
      <w:r w:rsidR="00750A53" w:rsidRPr="00D73979">
        <w:rPr>
          <w:rFonts w:ascii="Arial" w:eastAsia="Times New Roman" w:hAnsi="Arial" w:cs="Arial"/>
          <w:lang w:eastAsia="fr-CA"/>
        </w:rPr>
        <w:t xml:space="preserve">masque </w:t>
      </w:r>
      <w:r w:rsidR="00542690" w:rsidRPr="00D73979">
        <w:rPr>
          <w:rFonts w:ascii="Arial" w:eastAsia="Times New Roman" w:hAnsi="Arial" w:cs="Arial"/>
          <w:lang w:eastAsia="fr-CA"/>
        </w:rPr>
        <w:t xml:space="preserve">et </w:t>
      </w:r>
      <w:r w:rsidR="00D55B35" w:rsidRPr="00D73979">
        <w:rPr>
          <w:rFonts w:ascii="Arial" w:eastAsia="Times New Roman" w:hAnsi="Arial" w:cs="Arial"/>
          <w:lang w:eastAsia="fr-CA"/>
        </w:rPr>
        <w:t xml:space="preserve">gel </w:t>
      </w:r>
      <w:proofErr w:type="spellStart"/>
      <w:r w:rsidR="00D55B35" w:rsidRPr="00D73979">
        <w:rPr>
          <w:rFonts w:ascii="Arial" w:eastAsia="Times New Roman" w:hAnsi="Arial" w:cs="Arial"/>
          <w:lang w:eastAsia="fr-CA"/>
        </w:rPr>
        <w:t>hydroalcoolique</w:t>
      </w:r>
      <w:proofErr w:type="spellEnd"/>
      <w:r w:rsidR="00542690" w:rsidRPr="00D73979">
        <w:rPr>
          <w:rFonts w:ascii="Arial" w:eastAsia="Times New Roman" w:hAnsi="Arial" w:cs="Arial"/>
          <w:lang w:eastAsia="fr-CA"/>
        </w:rPr>
        <w:t xml:space="preserve">, literie, </w:t>
      </w:r>
      <w:r w:rsidR="00750A53" w:rsidRPr="00D73979">
        <w:rPr>
          <w:rFonts w:ascii="Arial" w:eastAsia="Times New Roman" w:hAnsi="Arial" w:cs="Arial"/>
          <w:lang w:eastAsia="fr-CA"/>
        </w:rPr>
        <w:t>nappe</w:t>
      </w:r>
      <w:r w:rsidR="00542690" w:rsidRPr="00D73979">
        <w:rPr>
          <w:rFonts w:ascii="Arial" w:eastAsia="Times New Roman" w:hAnsi="Arial" w:cs="Arial"/>
          <w:lang w:eastAsia="fr-CA"/>
        </w:rPr>
        <w:t>…).</w:t>
      </w:r>
    </w:p>
    <w:p w14:paraId="4B68B3AF" w14:textId="388F5EA3" w:rsidR="00542690" w:rsidRPr="00D73979" w:rsidRDefault="00CB1259" w:rsidP="00EE5835">
      <w:pPr>
        <w:numPr>
          <w:ilvl w:val="0"/>
          <w:numId w:val="31"/>
        </w:numPr>
        <w:jc w:val="both"/>
        <w:rPr>
          <w:rFonts w:ascii="Arial" w:eastAsia="Times New Roman" w:hAnsi="Arial" w:cs="Arial"/>
          <w:lang w:eastAsia="fr-CA"/>
        </w:rPr>
      </w:pPr>
      <w:r>
        <w:rPr>
          <w:rFonts w:ascii="Arial" w:eastAsia="Times New Roman" w:hAnsi="Arial" w:cs="Arial"/>
          <w:lang w:eastAsia="fr-CA"/>
        </w:rPr>
        <w:t>– À</w:t>
      </w:r>
      <w:r w:rsidR="00542690" w:rsidRPr="00D73979">
        <w:rPr>
          <w:rFonts w:ascii="Arial" w:eastAsia="Times New Roman" w:hAnsi="Arial" w:cs="Arial"/>
          <w:lang w:eastAsia="fr-CA"/>
        </w:rPr>
        <w:t xml:space="preserve"> ne pas monter en refuge si quelqu’un de </w:t>
      </w:r>
      <w:r w:rsidR="00D55B35" w:rsidRPr="00D73979">
        <w:rPr>
          <w:rFonts w:ascii="Arial" w:eastAsia="Times New Roman" w:hAnsi="Arial" w:cs="Arial"/>
          <w:lang w:eastAsia="fr-CA"/>
        </w:rPr>
        <w:t>votre</w:t>
      </w:r>
      <w:r w:rsidR="00542690" w:rsidRPr="00D73979">
        <w:rPr>
          <w:rFonts w:ascii="Arial" w:eastAsia="Times New Roman" w:hAnsi="Arial" w:cs="Arial"/>
          <w:lang w:eastAsia="fr-CA"/>
        </w:rPr>
        <w:t xml:space="preserve"> groupe présent</w:t>
      </w:r>
      <w:r w:rsidR="00D55B35" w:rsidRPr="00D73979">
        <w:rPr>
          <w:rFonts w:ascii="Arial" w:eastAsia="Times New Roman" w:hAnsi="Arial" w:cs="Arial"/>
          <w:lang w:eastAsia="fr-CA"/>
        </w:rPr>
        <w:t>ez</w:t>
      </w:r>
      <w:r w:rsidR="00542690" w:rsidRPr="00D73979">
        <w:rPr>
          <w:rFonts w:ascii="Arial" w:eastAsia="Times New Roman" w:hAnsi="Arial" w:cs="Arial"/>
          <w:lang w:eastAsia="fr-CA"/>
        </w:rPr>
        <w:t xml:space="preserve"> des symptômes potentiels du COVID-19 (toux, fièvre &gt;37,8</w:t>
      </w:r>
      <w:r>
        <w:rPr>
          <w:rFonts w:ascii="Arial" w:eastAsia="Times New Roman" w:hAnsi="Arial" w:cs="Arial"/>
          <w:lang w:eastAsia="fr-CA"/>
        </w:rPr>
        <w:t> </w:t>
      </w:r>
      <w:r w:rsidR="00542690" w:rsidRPr="00D73979">
        <w:rPr>
          <w:rFonts w:ascii="Arial" w:eastAsia="Times New Roman" w:hAnsi="Arial" w:cs="Arial"/>
          <w:lang w:eastAsia="fr-CA"/>
        </w:rPr>
        <w:t>°C, diarrhée, nausées, rhume, grande fatigue, conjonctivite, perte de goût ou d’odorat)</w:t>
      </w:r>
      <w:r>
        <w:rPr>
          <w:rFonts w:ascii="Arial" w:eastAsia="Times New Roman" w:hAnsi="Arial" w:cs="Arial"/>
          <w:lang w:eastAsia="fr-CA"/>
        </w:rPr>
        <w:t> </w:t>
      </w:r>
      <w:r w:rsidR="007F0BC2">
        <w:rPr>
          <w:rFonts w:ascii="Arial" w:eastAsia="Times New Roman" w:hAnsi="Arial" w:cs="Arial"/>
          <w:lang w:eastAsia="fr-CA"/>
        </w:rPr>
        <w:t xml:space="preserve">ou </w:t>
      </w:r>
      <w:r w:rsidR="007F0BC2" w:rsidRPr="00D73979">
        <w:rPr>
          <w:rFonts w:ascii="Arial" w:hAnsi="Arial" w:cs="Arial"/>
        </w:rPr>
        <w:t>si vous avez reçu un résultat positif ou si vous êtes considérés comme un contact étroit d’un cas de COVID-19</w:t>
      </w:r>
      <w:r w:rsidR="007F0BC2">
        <w:rPr>
          <w:rFonts w:ascii="Arial" w:hAnsi="Arial" w:cs="Arial"/>
        </w:rPr>
        <w:t xml:space="preserve">, </w:t>
      </w:r>
      <w:r w:rsidR="007F0BC2">
        <w:rPr>
          <w:rFonts w:ascii="Arial" w:eastAsia="Times New Roman" w:hAnsi="Arial" w:cs="Arial"/>
          <w:lang w:eastAsia="fr-CA"/>
        </w:rPr>
        <w:t>s</w:t>
      </w:r>
      <w:r w:rsidR="007F0BC2" w:rsidRPr="00D73979">
        <w:rPr>
          <w:rFonts w:ascii="Arial" w:eastAsia="Times New Roman" w:hAnsi="Arial" w:cs="Arial"/>
          <w:lang w:eastAsia="fr-CA"/>
        </w:rPr>
        <w:t>i vous êtes une personne ayant un système immunitaire affaibli ou si vous souffrez d’une maladie chroniqu</w:t>
      </w:r>
      <w:r w:rsidR="007F0BC2">
        <w:rPr>
          <w:rFonts w:ascii="Arial" w:eastAsia="Times New Roman" w:hAnsi="Arial" w:cs="Arial"/>
          <w:lang w:eastAsia="fr-CA"/>
        </w:rPr>
        <w:t>e</w:t>
      </w:r>
    </w:p>
    <w:p w14:paraId="0AC22F79" w14:textId="1B2639F7" w:rsidR="00542690" w:rsidRPr="00D73979" w:rsidRDefault="00CB1259" w:rsidP="00EE5835">
      <w:pPr>
        <w:numPr>
          <w:ilvl w:val="0"/>
          <w:numId w:val="31"/>
        </w:numPr>
        <w:jc w:val="both"/>
        <w:rPr>
          <w:rFonts w:ascii="Arial" w:eastAsia="Times New Roman" w:hAnsi="Arial" w:cs="Arial"/>
          <w:lang w:eastAsia="fr-CA"/>
        </w:rPr>
      </w:pPr>
      <w:r>
        <w:rPr>
          <w:rFonts w:ascii="Arial" w:eastAsia="Times New Roman" w:hAnsi="Arial" w:cs="Arial"/>
          <w:lang w:eastAsia="fr-CA"/>
        </w:rPr>
        <w:t>– À</w:t>
      </w:r>
      <w:r w:rsidR="00542690" w:rsidRPr="00D73979">
        <w:rPr>
          <w:rFonts w:ascii="Arial" w:eastAsia="Times New Roman" w:hAnsi="Arial" w:cs="Arial"/>
          <w:lang w:eastAsia="fr-CA"/>
        </w:rPr>
        <w:t xml:space="preserve"> respecter les conditions de</w:t>
      </w:r>
      <w:r w:rsidR="00D55B35" w:rsidRPr="00D73979">
        <w:rPr>
          <w:rFonts w:ascii="Arial" w:eastAsia="Times New Roman" w:hAnsi="Arial" w:cs="Arial"/>
          <w:lang w:eastAsia="fr-CA"/>
        </w:rPr>
        <w:t xml:space="preserve"> votre</w:t>
      </w:r>
      <w:r w:rsidR="00542690" w:rsidRPr="00D73979">
        <w:rPr>
          <w:rFonts w:ascii="Arial" w:eastAsia="Times New Roman" w:hAnsi="Arial" w:cs="Arial"/>
          <w:lang w:eastAsia="fr-CA"/>
        </w:rPr>
        <w:t xml:space="preserve"> réservation (nombre de personnes, composition du groupe, nombre de nuitées, heure d’arrivée</w:t>
      </w:r>
      <w:r>
        <w:rPr>
          <w:rFonts w:ascii="Arial" w:eastAsia="Times New Roman" w:hAnsi="Arial" w:cs="Arial"/>
          <w:lang w:eastAsia="fr-CA"/>
        </w:rPr>
        <w:t>…</w:t>
      </w:r>
      <w:r w:rsidR="00542690" w:rsidRPr="00D73979">
        <w:rPr>
          <w:rFonts w:ascii="Arial" w:eastAsia="Times New Roman" w:hAnsi="Arial" w:cs="Arial"/>
          <w:lang w:eastAsia="fr-CA"/>
        </w:rPr>
        <w:t>)</w:t>
      </w:r>
      <w:r>
        <w:rPr>
          <w:rFonts w:ascii="Arial" w:eastAsia="Times New Roman" w:hAnsi="Arial" w:cs="Arial"/>
          <w:lang w:eastAsia="fr-CA"/>
        </w:rPr>
        <w:t> </w:t>
      </w:r>
      <w:r w:rsidR="00542690" w:rsidRPr="00D73979">
        <w:rPr>
          <w:rFonts w:ascii="Arial" w:eastAsia="Times New Roman" w:hAnsi="Arial" w:cs="Arial"/>
          <w:lang w:eastAsia="fr-CA"/>
        </w:rPr>
        <w:t>;</w:t>
      </w:r>
    </w:p>
    <w:p w14:paraId="56A3E1D7" w14:textId="653CCBE8" w:rsidR="00542690" w:rsidRPr="00D73979" w:rsidRDefault="00CB1259" w:rsidP="00EE5835">
      <w:pPr>
        <w:numPr>
          <w:ilvl w:val="0"/>
          <w:numId w:val="31"/>
        </w:numPr>
        <w:jc w:val="both"/>
        <w:rPr>
          <w:rFonts w:ascii="Arial" w:eastAsia="Times New Roman" w:hAnsi="Arial" w:cs="Arial"/>
          <w:lang w:eastAsia="fr-CA"/>
        </w:rPr>
      </w:pPr>
      <w:r>
        <w:rPr>
          <w:rFonts w:ascii="Arial" w:eastAsia="Times New Roman" w:hAnsi="Arial" w:cs="Arial"/>
          <w:lang w:eastAsia="fr-CA"/>
        </w:rPr>
        <w:t>– À</w:t>
      </w:r>
      <w:r w:rsidR="00542690" w:rsidRPr="00D73979">
        <w:rPr>
          <w:rFonts w:ascii="Arial" w:eastAsia="Times New Roman" w:hAnsi="Arial" w:cs="Arial"/>
          <w:lang w:eastAsia="fr-CA"/>
        </w:rPr>
        <w:t xml:space="preserve"> </w:t>
      </w:r>
      <w:r w:rsidR="00D55B35" w:rsidRPr="00D73979">
        <w:rPr>
          <w:rFonts w:ascii="Arial" w:eastAsia="Times New Roman" w:hAnsi="Arial" w:cs="Arial"/>
          <w:lang w:eastAsia="fr-CA"/>
        </w:rPr>
        <w:t>vous</w:t>
      </w:r>
      <w:r w:rsidR="00542690" w:rsidRPr="00D73979">
        <w:rPr>
          <w:rFonts w:ascii="Arial" w:eastAsia="Times New Roman" w:hAnsi="Arial" w:cs="Arial"/>
          <w:lang w:eastAsia="fr-CA"/>
        </w:rPr>
        <w:t xml:space="preserve"> laver les mains avec </w:t>
      </w:r>
      <w:r w:rsidR="00D55B35" w:rsidRPr="00D73979">
        <w:rPr>
          <w:rFonts w:ascii="Arial" w:eastAsia="Times New Roman" w:hAnsi="Arial" w:cs="Arial"/>
          <w:lang w:eastAsia="fr-CA"/>
        </w:rPr>
        <w:t>votre</w:t>
      </w:r>
      <w:r w:rsidR="00AF4ED9" w:rsidRPr="00D73979">
        <w:rPr>
          <w:rFonts w:ascii="Arial" w:eastAsia="Times New Roman" w:hAnsi="Arial" w:cs="Arial"/>
          <w:lang w:eastAsia="fr-CA"/>
        </w:rPr>
        <w:t xml:space="preserve"> gel </w:t>
      </w:r>
      <w:proofErr w:type="spellStart"/>
      <w:r w:rsidR="00AF4ED9" w:rsidRPr="00D73979">
        <w:rPr>
          <w:rFonts w:ascii="Arial" w:eastAsia="Times New Roman" w:hAnsi="Arial" w:cs="Arial"/>
          <w:lang w:eastAsia="fr-CA"/>
        </w:rPr>
        <w:t>hydroalcoolique</w:t>
      </w:r>
      <w:proofErr w:type="spellEnd"/>
      <w:r w:rsidR="00542690" w:rsidRPr="00D73979">
        <w:rPr>
          <w:rFonts w:ascii="Arial" w:eastAsia="Times New Roman" w:hAnsi="Arial" w:cs="Arial"/>
          <w:lang w:eastAsia="fr-CA"/>
        </w:rPr>
        <w:t xml:space="preserve"> avant d’entrer dans le refuge</w:t>
      </w:r>
      <w:r>
        <w:rPr>
          <w:rFonts w:ascii="Arial" w:eastAsia="Times New Roman" w:hAnsi="Arial" w:cs="Arial"/>
          <w:lang w:eastAsia="fr-CA"/>
        </w:rPr>
        <w:t> </w:t>
      </w:r>
      <w:r w:rsidR="00542690" w:rsidRPr="00D73979">
        <w:rPr>
          <w:rFonts w:ascii="Arial" w:eastAsia="Times New Roman" w:hAnsi="Arial" w:cs="Arial"/>
          <w:lang w:eastAsia="fr-CA"/>
        </w:rPr>
        <w:t>;</w:t>
      </w:r>
    </w:p>
    <w:p w14:paraId="681BC760" w14:textId="78193161" w:rsidR="00542690" w:rsidRDefault="00CB1259" w:rsidP="00EE5835">
      <w:pPr>
        <w:numPr>
          <w:ilvl w:val="0"/>
          <w:numId w:val="31"/>
        </w:numPr>
        <w:jc w:val="both"/>
        <w:rPr>
          <w:rFonts w:ascii="Arial" w:eastAsia="Times New Roman" w:hAnsi="Arial" w:cs="Arial"/>
          <w:lang w:eastAsia="fr-CA"/>
        </w:rPr>
      </w:pPr>
      <w:r>
        <w:rPr>
          <w:rFonts w:ascii="Arial" w:eastAsia="Times New Roman" w:hAnsi="Arial" w:cs="Arial"/>
          <w:lang w:eastAsia="fr-CA"/>
        </w:rPr>
        <w:t>– À</w:t>
      </w:r>
      <w:r w:rsidR="00542690" w:rsidRPr="00D73979">
        <w:rPr>
          <w:rFonts w:ascii="Arial" w:eastAsia="Times New Roman" w:hAnsi="Arial" w:cs="Arial"/>
          <w:lang w:eastAsia="fr-CA"/>
        </w:rPr>
        <w:t xml:space="preserve"> respecter les gestes barrières (distanciation physique, désinfection des mains, port du masque,</w:t>
      </w:r>
      <w:r w:rsidR="00D73979" w:rsidRPr="00D73979">
        <w:rPr>
          <w:rFonts w:ascii="Arial" w:eastAsia="Times New Roman" w:hAnsi="Arial" w:cs="Arial"/>
          <w:lang w:eastAsia="fr-CA"/>
        </w:rPr>
        <w:t xml:space="preserve"> et des surfaces que vous aurez touchés tout au long de votre séjour</w:t>
      </w:r>
      <w:r w:rsidR="00542690" w:rsidRPr="00D73979">
        <w:rPr>
          <w:rFonts w:ascii="Arial" w:eastAsia="Times New Roman" w:hAnsi="Arial" w:cs="Arial"/>
          <w:lang w:eastAsia="fr-CA"/>
        </w:rPr>
        <w:t>…) et les règles de vie en refuge</w:t>
      </w:r>
      <w:r>
        <w:rPr>
          <w:rFonts w:ascii="Arial" w:eastAsia="Times New Roman" w:hAnsi="Arial" w:cs="Arial"/>
          <w:lang w:eastAsia="fr-CA"/>
        </w:rPr>
        <w:t> </w:t>
      </w:r>
      <w:r w:rsidR="00542690" w:rsidRPr="00D73979">
        <w:rPr>
          <w:rFonts w:ascii="Arial" w:eastAsia="Times New Roman" w:hAnsi="Arial" w:cs="Arial"/>
          <w:lang w:eastAsia="fr-CA"/>
        </w:rPr>
        <w:t>;</w:t>
      </w:r>
    </w:p>
    <w:p w14:paraId="79883F6F" w14:textId="37757B0C" w:rsidR="00881CA7" w:rsidRDefault="00A15912" w:rsidP="00EE5835">
      <w:pPr>
        <w:pStyle w:val="Paragraphedeliste"/>
        <w:numPr>
          <w:ilvl w:val="0"/>
          <w:numId w:val="31"/>
        </w:numPr>
        <w:autoSpaceDE w:val="0"/>
        <w:autoSpaceDN w:val="0"/>
        <w:adjustRightInd w:val="0"/>
        <w:rPr>
          <w:rFonts w:ascii="Arial" w:hAnsi="Arial" w:cs="Arial"/>
        </w:rPr>
      </w:pPr>
      <w:r>
        <w:rPr>
          <w:rFonts w:ascii="Arial" w:eastAsia="Times New Roman" w:hAnsi="Arial" w:cs="Arial"/>
          <w:lang w:eastAsia="fr-CA"/>
        </w:rPr>
        <w:t>– </w:t>
      </w:r>
      <w:r w:rsidR="00881CA7" w:rsidRPr="00881CA7">
        <w:rPr>
          <w:rFonts w:ascii="Arial" w:eastAsia="Times New Roman" w:hAnsi="Arial" w:cs="Arial"/>
          <w:lang w:eastAsia="fr-CA"/>
        </w:rPr>
        <w:t xml:space="preserve">À réduire </w:t>
      </w:r>
      <w:r w:rsidR="00881CA7" w:rsidRPr="00881CA7">
        <w:rPr>
          <w:rFonts w:ascii="Arial" w:hAnsi="Arial" w:cs="Arial"/>
        </w:rPr>
        <w:t>au maximum les arrêts en cours de route et apporte</w:t>
      </w:r>
      <w:r>
        <w:rPr>
          <w:rFonts w:ascii="Arial" w:hAnsi="Arial" w:cs="Arial"/>
        </w:rPr>
        <w:t>r</w:t>
      </w:r>
      <w:r w:rsidR="00881CA7" w:rsidRPr="00881CA7">
        <w:rPr>
          <w:rFonts w:ascii="Arial" w:hAnsi="Arial" w:cs="Arial"/>
        </w:rPr>
        <w:t xml:space="preserve"> tou</w:t>
      </w:r>
      <w:r>
        <w:rPr>
          <w:rFonts w:ascii="Arial" w:hAnsi="Arial" w:cs="Arial"/>
        </w:rPr>
        <w:t>t</w:t>
      </w:r>
      <w:r w:rsidR="00881CA7" w:rsidRPr="00881CA7">
        <w:rPr>
          <w:rFonts w:ascii="Arial" w:hAnsi="Arial" w:cs="Arial"/>
        </w:rPr>
        <w:t xml:space="preserve"> ce dont vous avez besoin pour votre séjour en refuge</w:t>
      </w:r>
      <w:r w:rsidR="00881CA7">
        <w:rPr>
          <w:rFonts w:ascii="Arial" w:hAnsi="Arial" w:cs="Arial"/>
        </w:rPr>
        <w:t xml:space="preserve"> si vous arrivez d’une autre région</w:t>
      </w:r>
    </w:p>
    <w:p w14:paraId="30FE3FEC" w14:textId="264BE0D3" w:rsidR="00EE5835" w:rsidRPr="00EE5835" w:rsidRDefault="00EE5835" w:rsidP="00EE5835">
      <w:pPr>
        <w:pStyle w:val="Paragraphedeliste"/>
        <w:numPr>
          <w:ilvl w:val="0"/>
          <w:numId w:val="31"/>
        </w:numPr>
        <w:autoSpaceDE w:val="0"/>
        <w:autoSpaceDN w:val="0"/>
        <w:adjustRightInd w:val="0"/>
        <w:rPr>
          <w:rFonts w:ascii="Arial" w:hAnsi="Arial" w:cs="Arial"/>
        </w:rPr>
      </w:pPr>
      <w:r>
        <w:rPr>
          <w:rFonts w:ascii="Arial" w:eastAsia="Times New Roman" w:hAnsi="Arial" w:cs="Arial"/>
          <w:lang w:eastAsia="fr-CA"/>
        </w:rPr>
        <w:t>–</w:t>
      </w:r>
      <w:r w:rsidRPr="00EE5835">
        <w:rPr>
          <w:rFonts w:ascii="Arial" w:hAnsi="Arial" w:cs="Arial"/>
        </w:rPr>
        <w:t>.À nettoyer toutes les surfaces que vous aurez touchées lors de votre séjour</w:t>
      </w:r>
      <w:r>
        <w:rPr>
          <w:rFonts w:ascii="Arial" w:hAnsi="Arial" w:cs="Arial"/>
        </w:rPr>
        <w:t>;</w:t>
      </w:r>
    </w:p>
    <w:p w14:paraId="3A38EBED" w14:textId="2F7E95F7" w:rsidR="00542690" w:rsidRPr="00EE5835" w:rsidRDefault="00CB1259" w:rsidP="00EE5835">
      <w:pPr>
        <w:numPr>
          <w:ilvl w:val="0"/>
          <w:numId w:val="31"/>
        </w:numPr>
        <w:jc w:val="both"/>
        <w:rPr>
          <w:rFonts w:ascii="Arial" w:eastAsia="Times New Roman" w:hAnsi="Arial" w:cs="Arial"/>
          <w:lang w:eastAsia="fr-CA"/>
        </w:rPr>
      </w:pPr>
      <w:r>
        <w:rPr>
          <w:rFonts w:ascii="Arial" w:eastAsia="Times New Roman" w:hAnsi="Arial" w:cs="Arial"/>
          <w:lang w:eastAsia="fr-CA"/>
        </w:rPr>
        <w:t>–</w:t>
      </w:r>
      <w:r w:rsidR="00EE5835" w:rsidRPr="00EE5835">
        <w:rPr>
          <w:rFonts w:ascii="Arial" w:hAnsi="Arial" w:cs="Arial"/>
        </w:rPr>
        <w:t xml:space="preserve"> </w:t>
      </w:r>
      <w:r w:rsidRPr="00EE5835">
        <w:rPr>
          <w:rFonts w:ascii="Arial" w:eastAsia="Times New Roman" w:hAnsi="Arial" w:cs="Arial"/>
          <w:lang w:eastAsia="fr-CA"/>
        </w:rPr>
        <w:t>À</w:t>
      </w:r>
      <w:r w:rsidR="00542690" w:rsidRPr="00EE5835">
        <w:rPr>
          <w:rFonts w:ascii="Arial" w:eastAsia="Times New Roman" w:hAnsi="Arial" w:cs="Arial"/>
          <w:lang w:eastAsia="fr-CA"/>
        </w:rPr>
        <w:t xml:space="preserve"> prendre en charge lors de </w:t>
      </w:r>
      <w:r w:rsidR="00D55B35" w:rsidRPr="00EE5835">
        <w:rPr>
          <w:rFonts w:ascii="Arial" w:eastAsia="Times New Roman" w:hAnsi="Arial" w:cs="Arial"/>
          <w:lang w:eastAsia="fr-CA"/>
        </w:rPr>
        <w:t>votre</w:t>
      </w:r>
      <w:r w:rsidR="00542690" w:rsidRPr="00EE5835">
        <w:rPr>
          <w:rFonts w:ascii="Arial" w:eastAsia="Times New Roman" w:hAnsi="Arial" w:cs="Arial"/>
          <w:lang w:eastAsia="fr-CA"/>
        </w:rPr>
        <w:t xml:space="preserve"> départ du refuge l’ensemble du matériel utilisé lors de </w:t>
      </w:r>
      <w:r w:rsidR="00D55B35" w:rsidRPr="00EE5835">
        <w:rPr>
          <w:rFonts w:ascii="Arial" w:eastAsia="Times New Roman" w:hAnsi="Arial" w:cs="Arial"/>
          <w:lang w:eastAsia="fr-CA"/>
        </w:rPr>
        <w:t>votre</w:t>
      </w:r>
      <w:r w:rsidR="00542690" w:rsidRPr="00EE5835">
        <w:rPr>
          <w:rFonts w:ascii="Arial" w:eastAsia="Times New Roman" w:hAnsi="Arial" w:cs="Arial"/>
          <w:lang w:eastAsia="fr-CA"/>
        </w:rPr>
        <w:t xml:space="preserve"> séjour et tout particulièrement les protections à usage unique utilisées lors de </w:t>
      </w:r>
      <w:r w:rsidR="00D55B35" w:rsidRPr="00EE5835">
        <w:rPr>
          <w:rFonts w:ascii="Arial" w:eastAsia="Times New Roman" w:hAnsi="Arial" w:cs="Arial"/>
          <w:lang w:eastAsia="fr-CA"/>
        </w:rPr>
        <w:t>votre</w:t>
      </w:r>
      <w:r w:rsidR="00542690" w:rsidRPr="00EE5835">
        <w:rPr>
          <w:rFonts w:ascii="Arial" w:eastAsia="Times New Roman" w:hAnsi="Arial" w:cs="Arial"/>
          <w:lang w:eastAsia="fr-CA"/>
        </w:rPr>
        <w:t xml:space="preserve"> couchage.</w:t>
      </w:r>
    </w:p>
    <w:p w14:paraId="373FF14C" w14:textId="2B18B625" w:rsidR="00142631" w:rsidRDefault="00142631" w:rsidP="00142631">
      <w:pPr>
        <w:jc w:val="both"/>
        <w:rPr>
          <w:rFonts w:ascii="Arial" w:eastAsia="Times New Roman" w:hAnsi="Arial" w:cs="Arial"/>
          <w:lang w:eastAsia="fr-CA"/>
        </w:rPr>
      </w:pPr>
    </w:p>
    <w:p w14:paraId="6E10727E" w14:textId="5B3D663D" w:rsidR="00142631" w:rsidRDefault="00EE5835" w:rsidP="00142631">
      <w:pPr>
        <w:jc w:val="both"/>
        <w:rPr>
          <w:rFonts w:ascii="Arial" w:eastAsia="Times New Roman" w:hAnsi="Arial" w:cs="Arial"/>
          <w:lang w:eastAsia="fr-CA"/>
        </w:rPr>
      </w:pPr>
      <w:r>
        <w:rPr>
          <w:rFonts w:ascii="Arial" w:eastAsia="Times New Roman" w:hAnsi="Arial" w:cs="Arial"/>
          <w:lang w:eastAsia="fr-CA"/>
        </w:rPr>
        <w:t>*</w:t>
      </w:r>
      <w:r w:rsidR="00142631">
        <w:rPr>
          <w:rFonts w:ascii="Arial" w:eastAsia="Times New Roman" w:hAnsi="Arial" w:cs="Arial"/>
          <w:lang w:eastAsia="fr-CA"/>
        </w:rPr>
        <w:t>Nous avons installé un affichage au départ des sentiers et à l’extérieur des refuges informant les randonneurs de jour qu’ils n’ont plus accès au refuge étant donné la situation actuelle causée par la pandémie et des consignes sanitaires que nous devons appliquer.</w:t>
      </w:r>
    </w:p>
    <w:p w14:paraId="7E3FE271" w14:textId="73DF0069" w:rsidR="00CB1259" w:rsidRDefault="00CB1259" w:rsidP="00CB1259">
      <w:pPr>
        <w:jc w:val="both"/>
        <w:rPr>
          <w:rFonts w:ascii="Arial" w:eastAsia="Times New Roman" w:hAnsi="Arial" w:cs="Arial"/>
          <w:lang w:eastAsia="fr-CA"/>
        </w:rPr>
      </w:pPr>
    </w:p>
    <w:p w14:paraId="4D1FA39F" w14:textId="51D4DEC1" w:rsidR="00CB1259" w:rsidRDefault="00CB1259" w:rsidP="00CB1259">
      <w:pPr>
        <w:jc w:val="both"/>
        <w:rPr>
          <w:rFonts w:ascii="Arial" w:eastAsia="Times New Roman" w:hAnsi="Arial" w:cs="Arial"/>
          <w:lang w:eastAsia="fr-CA"/>
        </w:rPr>
      </w:pPr>
    </w:p>
    <w:p w14:paraId="3A337851" w14:textId="77777777" w:rsidR="00CB1259" w:rsidRPr="00D73979" w:rsidRDefault="00CB1259" w:rsidP="00CB1259">
      <w:pPr>
        <w:textAlignment w:val="baseline"/>
        <w:rPr>
          <w:rFonts w:ascii="Arial" w:eastAsia="Times New Roman" w:hAnsi="Arial" w:cs="Arial"/>
          <w:lang w:eastAsia="fr-CA"/>
        </w:rPr>
      </w:pPr>
      <w:r w:rsidRPr="00D73979">
        <w:rPr>
          <w:rFonts w:ascii="Arial" w:eastAsia="Times New Roman" w:hAnsi="Arial" w:cs="Arial"/>
          <w:lang w:eastAsia="fr-CA"/>
        </w:rPr>
        <w:lastRenderedPageBreak/>
        <w:t xml:space="preserve">Merci de votre compréhension et votre précieuse collaboration.  </w:t>
      </w:r>
    </w:p>
    <w:p w14:paraId="639B92DE" w14:textId="77777777" w:rsidR="00CB1259" w:rsidRPr="00D73979" w:rsidRDefault="00CB1259" w:rsidP="00CB1259">
      <w:pPr>
        <w:textAlignment w:val="baseline"/>
        <w:rPr>
          <w:rFonts w:ascii="Arial" w:eastAsia="Times New Roman" w:hAnsi="Arial" w:cs="Arial"/>
          <w:lang w:eastAsia="fr-CA"/>
        </w:rPr>
      </w:pPr>
      <w:r w:rsidRPr="00D73979">
        <w:rPr>
          <w:rFonts w:ascii="Arial" w:eastAsia="Times New Roman" w:hAnsi="Arial" w:cs="Arial"/>
          <w:lang w:eastAsia="fr-CA"/>
        </w:rPr>
        <w:t>Nous croyons que la contribution de tous est essentielle afin que nous puissions louer les refuges dans un environnement respectant les consignes sanitaires.  </w:t>
      </w:r>
    </w:p>
    <w:p w14:paraId="625E2783" w14:textId="511EB6C3" w:rsidR="00CB1259" w:rsidRDefault="00CB1259" w:rsidP="00CB1259">
      <w:pPr>
        <w:textAlignment w:val="baseline"/>
        <w:rPr>
          <w:rFonts w:ascii="Arial" w:eastAsia="Times New Roman" w:hAnsi="Arial" w:cs="Arial"/>
          <w:lang w:eastAsia="fr-CA"/>
        </w:rPr>
      </w:pPr>
      <w:r w:rsidRPr="00D73979">
        <w:rPr>
          <w:rFonts w:ascii="Arial" w:eastAsia="Times New Roman" w:hAnsi="Arial" w:cs="Arial"/>
          <w:lang w:eastAsia="fr-CA"/>
        </w:rPr>
        <w:t xml:space="preserve">Au plaisir de vous accueillir ! </w:t>
      </w:r>
    </w:p>
    <w:p w14:paraId="22563F71" w14:textId="61CC9B67" w:rsidR="00CB1259" w:rsidRDefault="00CB1259" w:rsidP="00CB1259">
      <w:pPr>
        <w:textAlignment w:val="baseline"/>
        <w:rPr>
          <w:rFonts w:ascii="Arial" w:eastAsia="Times New Roman" w:hAnsi="Arial" w:cs="Arial"/>
          <w:lang w:eastAsia="fr-CA"/>
        </w:rPr>
      </w:pPr>
    </w:p>
    <w:p w14:paraId="0172B7F5" w14:textId="126C3FDC" w:rsidR="00CB1259" w:rsidRPr="00881CA7" w:rsidRDefault="00CB1259" w:rsidP="00CB1259">
      <w:pPr>
        <w:textAlignment w:val="baseline"/>
        <w:rPr>
          <w:rFonts w:ascii="Apple Chancery" w:eastAsia="Times New Roman" w:hAnsi="Apple Chancery" w:cs="Apple Chancery"/>
          <w:b/>
          <w:bCs/>
          <w:color w:val="4472C4" w:themeColor="accent1"/>
          <w:sz w:val="36"/>
          <w:szCs w:val="36"/>
          <w:lang w:eastAsia="fr-CA"/>
        </w:rPr>
      </w:pPr>
      <w:r w:rsidRPr="00881CA7">
        <w:rPr>
          <w:rFonts w:ascii="Apple Chancery" w:eastAsia="Times New Roman" w:hAnsi="Apple Chancery" w:cs="Apple Chancery" w:hint="cs"/>
          <w:b/>
          <w:bCs/>
          <w:color w:val="4472C4" w:themeColor="accent1"/>
          <w:sz w:val="36"/>
          <w:szCs w:val="36"/>
          <w:lang w:eastAsia="fr-CA"/>
        </w:rPr>
        <w:t>Le Club de plein air de Saint-Donat</w:t>
      </w:r>
    </w:p>
    <w:p w14:paraId="6E7283B4" w14:textId="77777777" w:rsidR="00CB1259" w:rsidRPr="00D73979" w:rsidRDefault="00CB1259" w:rsidP="00CB1259">
      <w:pPr>
        <w:jc w:val="both"/>
        <w:rPr>
          <w:rFonts w:ascii="Arial" w:eastAsia="Times New Roman" w:hAnsi="Arial" w:cs="Arial"/>
          <w:lang w:eastAsia="fr-CA"/>
        </w:rPr>
      </w:pPr>
    </w:p>
    <w:p w14:paraId="4C138C3E" w14:textId="77777777" w:rsidR="004F70D8" w:rsidRPr="00D73979" w:rsidRDefault="004F70D8" w:rsidP="004F70D8">
      <w:pPr>
        <w:textAlignment w:val="baseline"/>
        <w:rPr>
          <w:rFonts w:ascii="Arial" w:eastAsia="Times New Roman" w:hAnsi="Arial" w:cs="Arial"/>
          <w:lang w:eastAsia="fr-CA"/>
        </w:rPr>
      </w:pPr>
    </w:p>
    <w:sectPr w:rsidR="004F70D8" w:rsidRPr="00D73979" w:rsidSect="009514C4">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5EAB" w14:textId="77777777" w:rsidR="005F3220" w:rsidRDefault="005F3220" w:rsidP="00B4275A">
      <w:r>
        <w:separator/>
      </w:r>
    </w:p>
  </w:endnote>
  <w:endnote w:type="continuationSeparator" w:id="0">
    <w:p w14:paraId="224E8D0E" w14:textId="77777777" w:rsidR="005F3220" w:rsidRDefault="005F3220" w:rsidP="00B4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Apple Chancery">
    <w:altName w:val="﷽﷽﷽﷽﷽﷽﷽﷽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8632" w14:textId="77777777" w:rsidR="005F3220" w:rsidRDefault="005F3220" w:rsidP="00B4275A">
      <w:r>
        <w:separator/>
      </w:r>
    </w:p>
  </w:footnote>
  <w:footnote w:type="continuationSeparator" w:id="0">
    <w:p w14:paraId="30D0FDA1" w14:textId="77777777" w:rsidR="005F3220" w:rsidRDefault="005F3220" w:rsidP="00B42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5635" w14:textId="4416364B" w:rsidR="00CB5B5A" w:rsidRDefault="00CB5B5A">
    <w:pPr>
      <w:pStyle w:val="En-tte"/>
    </w:pPr>
  </w:p>
  <w:p w14:paraId="0EB3BB35" w14:textId="6B60AA9D" w:rsidR="00B4275A" w:rsidRDefault="00CB5B5A">
    <w:pPr>
      <w:pStyle w:val="En-tte"/>
    </w:pPr>
    <w:r w:rsidRPr="008B1C92">
      <w:rPr>
        <w:rFonts w:cstheme="minorHAnsi"/>
        <w:noProof/>
        <w:sz w:val="20"/>
        <w:szCs w:val="20"/>
        <w:lang w:eastAsia="fr-CA"/>
      </w:rPr>
      <w:drawing>
        <wp:inline distT="0" distB="0" distL="0" distR="0" wp14:anchorId="2D3A98F3" wp14:editId="3C0A69E9">
          <wp:extent cx="2108835" cy="520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stretch>
                    <a:fillRect/>
                  </a:stretch>
                </pic:blipFill>
                <pic:spPr>
                  <a:xfrm>
                    <a:off x="0" y="0"/>
                    <a:ext cx="2158715" cy="533016"/>
                  </a:xfrm>
                  <a:prstGeom prst="rect">
                    <a:avLst/>
                  </a:prstGeom>
                </pic:spPr>
              </pic:pic>
            </a:graphicData>
          </a:graphic>
        </wp:inline>
      </w:drawing>
    </w:r>
  </w:p>
  <w:p w14:paraId="751C6D7B" w14:textId="77777777" w:rsidR="006F0846" w:rsidRDefault="006F08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61F"/>
    <w:multiLevelType w:val="multilevel"/>
    <w:tmpl w:val="AE5A5F52"/>
    <w:lvl w:ilvl="0">
      <w:start w:val="1"/>
      <w:numFmt w:val="bullet"/>
      <w:lvlText w:val=""/>
      <w:lvlJc w:val="left"/>
      <w:pPr>
        <w:ind w:left="720" w:hanging="360"/>
      </w:pPr>
      <w:rPr>
        <w:rFonts w:ascii="Symbol" w:hAnsi="Symbol" w:hint="default"/>
        <w:sz w:val="16"/>
        <w:szCs w:val="16"/>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09040FB3"/>
    <w:multiLevelType w:val="multilevel"/>
    <w:tmpl w:val="E856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2656A"/>
    <w:multiLevelType w:val="multilevel"/>
    <w:tmpl w:val="CC9A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40613"/>
    <w:multiLevelType w:val="multilevel"/>
    <w:tmpl w:val="6DF0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85C84"/>
    <w:multiLevelType w:val="hybridMultilevel"/>
    <w:tmpl w:val="BAB06640"/>
    <w:lvl w:ilvl="0" w:tplc="04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EC06145"/>
    <w:multiLevelType w:val="multilevel"/>
    <w:tmpl w:val="AE5A5F52"/>
    <w:lvl w:ilvl="0">
      <w:start w:val="1"/>
      <w:numFmt w:val="bullet"/>
      <w:lvlText w:val=""/>
      <w:lvlJc w:val="left"/>
      <w:pPr>
        <w:ind w:left="720" w:hanging="360"/>
      </w:pPr>
      <w:rPr>
        <w:rFonts w:ascii="Symbol" w:hAnsi="Symbol" w:hint="default"/>
        <w:sz w:val="16"/>
        <w:szCs w:val="16"/>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6" w15:restartNumberingAfterBreak="0">
    <w:nsid w:val="278149D7"/>
    <w:multiLevelType w:val="multilevel"/>
    <w:tmpl w:val="E16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50BD1"/>
    <w:multiLevelType w:val="hybridMultilevel"/>
    <w:tmpl w:val="3FAADF2A"/>
    <w:lvl w:ilvl="0" w:tplc="7B946CB8">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FD94D57"/>
    <w:multiLevelType w:val="hybridMultilevel"/>
    <w:tmpl w:val="ABFC5504"/>
    <w:lvl w:ilvl="0" w:tplc="04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1E67EA8"/>
    <w:multiLevelType w:val="hybridMultilevel"/>
    <w:tmpl w:val="A50A17A8"/>
    <w:lvl w:ilvl="0" w:tplc="4C2ED946">
      <w:start w:val="1"/>
      <w:numFmt w:val="none"/>
      <w:lvlText w:val="6."/>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27D1A4D"/>
    <w:multiLevelType w:val="multilevel"/>
    <w:tmpl w:val="5792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4025A"/>
    <w:multiLevelType w:val="hybridMultilevel"/>
    <w:tmpl w:val="D1E0048A"/>
    <w:lvl w:ilvl="0" w:tplc="55DAF974">
      <w:start w:val="2"/>
      <w:numFmt w:val="decimal"/>
      <w:lvlText w:val="%1."/>
      <w:lvlJc w:val="left"/>
      <w:pPr>
        <w:ind w:left="144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52205CC"/>
    <w:multiLevelType w:val="hybridMultilevel"/>
    <w:tmpl w:val="10C8289A"/>
    <w:lvl w:ilvl="0" w:tplc="4C2ED946">
      <w:start w:val="1"/>
      <w:numFmt w:val="none"/>
      <w:lvlText w:val="6."/>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5344EAF"/>
    <w:multiLevelType w:val="multilevel"/>
    <w:tmpl w:val="AE5A5F52"/>
    <w:lvl w:ilvl="0">
      <w:start w:val="1"/>
      <w:numFmt w:val="bullet"/>
      <w:lvlText w:val=""/>
      <w:lvlJc w:val="left"/>
      <w:pPr>
        <w:ind w:left="720" w:hanging="360"/>
      </w:pPr>
      <w:rPr>
        <w:rFonts w:ascii="Symbol" w:hAnsi="Symbol" w:hint="default"/>
        <w:sz w:val="16"/>
        <w:szCs w:val="16"/>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4" w15:restartNumberingAfterBreak="0">
    <w:nsid w:val="3A0641FF"/>
    <w:multiLevelType w:val="hybridMultilevel"/>
    <w:tmpl w:val="F584628E"/>
    <w:lvl w:ilvl="0" w:tplc="04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ADD6BB5"/>
    <w:multiLevelType w:val="hybridMultilevel"/>
    <w:tmpl w:val="140668E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15:restartNumberingAfterBreak="0">
    <w:nsid w:val="3E993D23"/>
    <w:multiLevelType w:val="multilevel"/>
    <w:tmpl w:val="161A5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F53B8"/>
    <w:multiLevelType w:val="hybridMultilevel"/>
    <w:tmpl w:val="1F22D610"/>
    <w:lvl w:ilvl="0" w:tplc="04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23118D4"/>
    <w:multiLevelType w:val="multilevel"/>
    <w:tmpl w:val="71DC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16DC5"/>
    <w:multiLevelType w:val="hybridMultilevel"/>
    <w:tmpl w:val="B1C66880"/>
    <w:lvl w:ilvl="0" w:tplc="0C0C0003">
      <w:start w:val="1"/>
      <w:numFmt w:val="bullet"/>
      <w:lvlText w:val="o"/>
      <w:lvlJc w:val="left"/>
      <w:pPr>
        <w:ind w:left="2196" w:hanging="360"/>
      </w:pPr>
      <w:rPr>
        <w:rFonts w:ascii="Courier New" w:hAnsi="Courier New" w:cs="Courier New" w:hint="default"/>
      </w:rPr>
    </w:lvl>
    <w:lvl w:ilvl="1" w:tplc="0C0C0003" w:tentative="1">
      <w:start w:val="1"/>
      <w:numFmt w:val="bullet"/>
      <w:lvlText w:val="o"/>
      <w:lvlJc w:val="left"/>
      <w:pPr>
        <w:ind w:left="2916" w:hanging="360"/>
      </w:pPr>
      <w:rPr>
        <w:rFonts w:ascii="Courier New" w:hAnsi="Courier New" w:cs="Courier New" w:hint="default"/>
      </w:rPr>
    </w:lvl>
    <w:lvl w:ilvl="2" w:tplc="0C0C0005" w:tentative="1">
      <w:start w:val="1"/>
      <w:numFmt w:val="bullet"/>
      <w:lvlText w:val=""/>
      <w:lvlJc w:val="left"/>
      <w:pPr>
        <w:ind w:left="3636" w:hanging="360"/>
      </w:pPr>
      <w:rPr>
        <w:rFonts w:ascii="Wingdings" w:hAnsi="Wingdings" w:hint="default"/>
      </w:rPr>
    </w:lvl>
    <w:lvl w:ilvl="3" w:tplc="0C0C0001" w:tentative="1">
      <w:start w:val="1"/>
      <w:numFmt w:val="bullet"/>
      <w:lvlText w:val=""/>
      <w:lvlJc w:val="left"/>
      <w:pPr>
        <w:ind w:left="4356" w:hanging="360"/>
      </w:pPr>
      <w:rPr>
        <w:rFonts w:ascii="Symbol" w:hAnsi="Symbol" w:hint="default"/>
      </w:rPr>
    </w:lvl>
    <w:lvl w:ilvl="4" w:tplc="0C0C0003" w:tentative="1">
      <w:start w:val="1"/>
      <w:numFmt w:val="bullet"/>
      <w:lvlText w:val="o"/>
      <w:lvlJc w:val="left"/>
      <w:pPr>
        <w:ind w:left="5076" w:hanging="360"/>
      </w:pPr>
      <w:rPr>
        <w:rFonts w:ascii="Courier New" w:hAnsi="Courier New" w:cs="Courier New" w:hint="default"/>
      </w:rPr>
    </w:lvl>
    <w:lvl w:ilvl="5" w:tplc="0C0C0005" w:tentative="1">
      <w:start w:val="1"/>
      <w:numFmt w:val="bullet"/>
      <w:lvlText w:val=""/>
      <w:lvlJc w:val="left"/>
      <w:pPr>
        <w:ind w:left="5796" w:hanging="360"/>
      </w:pPr>
      <w:rPr>
        <w:rFonts w:ascii="Wingdings" w:hAnsi="Wingdings" w:hint="default"/>
      </w:rPr>
    </w:lvl>
    <w:lvl w:ilvl="6" w:tplc="0C0C0001" w:tentative="1">
      <w:start w:val="1"/>
      <w:numFmt w:val="bullet"/>
      <w:lvlText w:val=""/>
      <w:lvlJc w:val="left"/>
      <w:pPr>
        <w:ind w:left="6516" w:hanging="360"/>
      </w:pPr>
      <w:rPr>
        <w:rFonts w:ascii="Symbol" w:hAnsi="Symbol" w:hint="default"/>
      </w:rPr>
    </w:lvl>
    <w:lvl w:ilvl="7" w:tplc="0C0C0003" w:tentative="1">
      <w:start w:val="1"/>
      <w:numFmt w:val="bullet"/>
      <w:lvlText w:val="o"/>
      <w:lvlJc w:val="left"/>
      <w:pPr>
        <w:ind w:left="7236" w:hanging="360"/>
      </w:pPr>
      <w:rPr>
        <w:rFonts w:ascii="Courier New" w:hAnsi="Courier New" w:cs="Courier New" w:hint="default"/>
      </w:rPr>
    </w:lvl>
    <w:lvl w:ilvl="8" w:tplc="0C0C0005" w:tentative="1">
      <w:start w:val="1"/>
      <w:numFmt w:val="bullet"/>
      <w:lvlText w:val=""/>
      <w:lvlJc w:val="left"/>
      <w:pPr>
        <w:ind w:left="7956" w:hanging="360"/>
      </w:pPr>
      <w:rPr>
        <w:rFonts w:ascii="Wingdings" w:hAnsi="Wingdings" w:hint="default"/>
      </w:rPr>
    </w:lvl>
  </w:abstractNum>
  <w:abstractNum w:abstractNumId="20" w15:restartNumberingAfterBreak="0">
    <w:nsid w:val="47764AD1"/>
    <w:multiLevelType w:val="multilevel"/>
    <w:tmpl w:val="AE5A5F52"/>
    <w:lvl w:ilvl="0">
      <w:start w:val="1"/>
      <w:numFmt w:val="bullet"/>
      <w:lvlText w:val=""/>
      <w:lvlJc w:val="left"/>
      <w:pPr>
        <w:ind w:left="720" w:hanging="360"/>
      </w:pPr>
      <w:rPr>
        <w:rFonts w:ascii="Symbol" w:hAnsi="Symbol" w:hint="default"/>
        <w:sz w:val="16"/>
        <w:szCs w:val="16"/>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1" w15:restartNumberingAfterBreak="0">
    <w:nsid w:val="4E0B3167"/>
    <w:multiLevelType w:val="multilevel"/>
    <w:tmpl w:val="161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E06E3"/>
    <w:multiLevelType w:val="hybridMultilevel"/>
    <w:tmpl w:val="B374EE0E"/>
    <w:lvl w:ilvl="0" w:tplc="CA443B7E">
      <w:start w:val="2"/>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8A87027"/>
    <w:multiLevelType w:val="hybridMultilevel"/>
    <w:tmpl w:val="986AAA64"/>
    <w:lvl w:ilvl="0" w:tplc="0C0C000F">
      <w:start w:val="1"/>
      <w:numFmt w:val="decimal"/>
      <w:lvlText w:val="%1."/>
      <w:lvlJc w:val="left"/>
      <w:pPr>
        <w:ind w:left="1428" w:hanging="360"/>
      </w:pPr>
      <w:rPr>
        <w:rFont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4" w15:restartNumberingAfterBreak="0">
    <w:nsid w:val="58DF227D"/>
    <w:multiLevelType w:val="multilevel"/>
    <w:tmpl w:val="A816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1B61C3"/>
    <w:multiLevelType w:val="hybridMultilevel"/>
    <w:tmpl w:val="88A81E8A"/>
    <w:lvl w:ilvl="0" w:tplc="CE4E4536">
      <w:start w:val="2"/>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8EA2A69"/>
    <w:multiLevelType w:val="hybridMultilevel"/>
    <w:tmpl w:val="0518DA10"/>
    <w:lvl w:ilvl="0" w:tplc="21565E8A">
      <w:start w:val="1"/>
      <w:numFmt w:val="bullet"/>
      <w:lvlText w:val=""/>
      <w:lvlJc w:val="left"/>
      <w:pPr>
        <w:ind w:left="720" w:hanging="360"/>
      </w:pPr>
      <w:rPr>
        <w:rFonts w:ascii="Symbol" w:hAnsi="Symbol" w:hint="default"/>
        <w:sz w:val="16"/>
        <w:szCs w:val="1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AC853D2"/>
    <w:multiLevelType w:val="hybridMultilevel"/>
    <w:tmpl w:val="AF2A4D9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8" w15:restartNumberingAfterBreak="0">
    <w:nsid w:val="6AF92EAB"/>
    <w:multiLevelType w:val="multilevel"/>
    <w:tmpl w:val="2728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5268B6"/>
    <w:multiLevelType w:val="hybridMultilevel"/>
    <w:tmpl w:val="933614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752652E"/>
    <w:multiLevelType w:val="hybridMultilevel"/>
    <w:tmpl w:val="2E1C3FB0"/>
    <w:lvl w:ilvl="0" w:tplc="0C0C0001">
      <w:start w:val="1"/>
      <w:numFmt w:val="bullet"/>
      <w:lvlText w:val=""/>
      <w:lvlJc w:val="left"/>
      <w:pPr>
        <w:ind w:left="785" w:hanging="360"/>
      </w:pPr>
      <w:rPr>
        <w:rFonts w:ascii="Symbol" w:hAnsi="Symbol" w:hint="default"/>
      </w:rPr>
    </w:lvl>
    <w:lvl w:ilvl="1" w:tplc="0C0C0003">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num w:numId="1">
    <w:abstractNumId w:val="15"/>
  </w:num>
  <w:num w:numId="2">
    <w:abstractNumId w:val="3"/>
  </w:num>
  <w:num w:numId="3">
    <w:abstractNumId w:val="12"/>
  </w:num>
  <w:num w:numId="4">
    <w:abstractNumId w:val="9"/>
  </w:num>
  <w:num w:numId="5">
    <w:abstractNumId w:val="7"/>
  </w:num>
  <w:num w:numId="6">
    <w:abstractNumId w:val="1"/>
  </w:num>
  <w:num w:numId="7">
    <w:abstractNumId w:val="14"/>
  </w:num>
  <w:num w:numId="8">
    <w:abstractNumId w:val="4"/>
  </w:num>
  <w:num w:numId="9">
    <w:abstractNumId w:val="17"/>
  </w:num>
  <w:num w:numId="10">
    <w:abstractNumId w:val="11"/>
  </w:num>
  <w:num w:numId="11">
    <w:abstractNumId w:val="22"/>
  </w:num>
  <w:num w:numId="12">
    <w:abstractNumId w:val="25"/>
  </w:num>
  <w:num w:numId="13">
    <w:abstractNumId w:val="8"/>
  </w:num>
  <w:num w:numId="14">
    <w:abstractNumId w:val="28"/>
  </w:num>
  <w:num w:numId="15">
    <w:abstractNumId w:val="6"/>
  </w:num>
  <w:num w:numId="16">
    <w:abstractNumId w:val="23"/>
  </w:num>
  <w:num w:numId="17">
    <w:abstractNumId w:val="27"/>
  </w:num>
  <w:num w:numId="18">
    <w:abstractNumId w:val="26"/>
  </w:num>
  <w:num w:numId="19">
    <w:abstractNumId w:val="30"/>
  </w:num>
  <w:num w:numId="20">
    <w:abstractNumId w:val="5"/>
  </w:num>
  <w:num w:numId="21">
    <w:abstractNumId w:val="20"/>
  </w:num>
  <w:num w:numId="22">
    <w:abstractNumId w:val="0"/>
  </w:num>
  <w:num w:numId="23">
    <w:abstractNumId w:val="13"/>
  </w:num>
  <w:num w:numId="24">
    <w:abstractNumId w:val="24"/>
  </w:num>
  <w:num w:numId="25">
    <w:abstractNumId w:val="21"/>
  </w:num>
  <w:num w:numId="26">
    <w:abstractNumId w:val="18"/>
  </w:num>
  <w:num w:numId="27">
    <w:abstractNumId w:val="2"/>
  </w:num>
  <w:num w:numId="28">
    <w:abstractNumId w:val="10"/>
  </w:num>
  <w:num w:numId="29">
    <w:abstractNumId w:val="19"/>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8B"/>
    <w:rsid w:val="000005F6"/>
    <w:rsid w:val="00057658"/>
    <w:rsid w:val="0008042E"/>
    <w:rsid w:val="00094E56"/>
    <w:rsid w:val="000B1501"/>
    <w:rsid w:val="00114FEB"/>
    <w:rsid w:val="00142631"/>
    <w:rsid w:val="001450C0"/>
    <w:rsid w:val="00187B8B"/>
    <w:rsid w:val="001B3DA9"/>
    <w:rsid w:val="001B6223"/>
    <w:rsid w:val="00212B9A"/>
    <w:rsid w:val="002250BF"/>
    <w:rsid w:val="002401C0"/>
    <w:rsid w:val="00240E40"/>
    <w:rsid w:val="00250EFC"/>
    <w:rsid w:val="00250F35"/>
    <w:rsid w:val="00261AB1"/>
    <w:rsid w:val="00263690"/>
    <w:rsid w:val="002941BB"/>
    <w:rsid w:val="002E2720"/>
    <w:rsid w:val="003221BF"/>
    <w:rsid w:val="00353248"/>
    <w:rsid w:val="00401637"/>
    <w:rsid w:val="00497C1A"/>
    <w:rsid w:val="004F70D8"/>
    <w:rsid w:val="00542690"/>
    <w:rsid w:val="00554D9E"/>
    <w:rsid w:val="005D0737"/>
    <w:rsid w:val="005F3220"/>
    <w:rsid w:val="0064780B"/>
    <w:rsid w:val="00697527"/>
    <w:rsid w:val="006D2BBD"/>
    <w:rsid w:val="006F0846"/>
    <w:rsid w:val="006F7F5C"/>
    <w:rsid w:val="00743C1C"/>
    <w:rsid w:val="00750A53"/>
    <w:rsid w:val="007879AC"/>
    <w:rsid w:val="007F0BC2"/>
    <w:rsid w:val="00847DBF"/>
    <w:rsid w:val="008620C9"/>
    <w:rsid w:val="00881CA7"/>
    <w:rsid w:val="008869A2"/>
    <w:rsid w:val="008941CF"/>
    <w:rsid w:val="008D33AD"/>
    <w:rsid w:val="008D5AB7"/>
    <w:rsid w:val="008E2FC7"/>
    <w:rsid w:val="00901D97"/>
    <w:rsid w:val="009105D8"/>
    <w:rsid w:val="0092601D"/>
    <w:rsid w:val="009514C4"/>
    <w:rsid w:val="009561D7"/>
    <w:rsid w:val="00966CC9"/>
    <w:rsid w:val="009E12EB"/>
    <w:rsid w:val="009E7D7C"/>
    <w:rsid w:val="009F2C20"/>
    <w:rsid w:val="00A15912"/>
    <w:rsid w:val="00AD5130"/>
    <w:rsid w:val="00AE03CC"/>
    <w:rsid w:val="00AF4ED9"/>
    <w:rsid w:val="00AF7A8A"/>
    <w:rsid w:val="00B02192"/>
    <w:rsid w:val="00B26E94"/>
    <w:rsid w:val="00B4275A"/>
    <w:rsid w:val="00B5220B"/>
    <w:rsid w:val="00B64B11"/>
    <w:rsid w:val="00B67E53"/>
    <w:rsid w:val="00B75491"/>
    <w:rsid w:val="00BA002A"/>
    <w:rsid w:val="00BB6B3F"/>
    <w:rsid w:val="00C67A07"/>
    <w:rsid w:val="00C87228"/>
    <w:rsid w:val="00CB1259"/>
    <w:rsid w:val="00CB5B5A"/>
    <w:rsid w:val="00D55B35"/>
    <w:rsid w:val="00D73979"/>
    <w:rsid w:val="00DB1147"/>
    <w:rsid w:val="00DC72C4"/>
    <w:rsid w:val="00E37612"/>
    <w:rsid w:val="00E6068A"/>
    <w:rsid w:val="00E65B3C"/>
    <w:rsid w:val="00ED54A9"/>
    <w:rsid w:val="00EE5835"/>
    <w:rsid w:val="00F672A2"/>
    <w:rsid w:val="00F940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C594"/>
  <w15:chartTrackingRefBased/>
  <w15:docId w15:val="{85D7165E-EB08-C947-B1B2-CD4A2F44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42690"/>
    <w:pPr>
      <w:spacing w:before="100" w:beforeAutospacing="1" w:after="100" w:afterAutospacing="1"/>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semiHidden/>
    <w:unhideWhenUsed/>
    <w:qFormat/>
    <w:rsid w:val="004F70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4F70D8"/>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2636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87B8B"/>
  </w:style>
  <w:style w:type="paragraph" w:styleId="En-tte">
    <w:name w:val="header"/>
    <w:basedOn w:val="Normal"/>
    <w:link w:val="En-tteCar"/>
    <w:uiPriority w:val="99"/>
    <w:unhideWhenUsed/>
    <w:rsid w:val="00B4275A"/>
    <w:pPr>
      <w:tabs>
        <w:tab w:val="center" w:pos="4153"/>
        <w:tab w:val="right" w:pos="8306"/>
      </w:tabs>
    </w:pPr>
  </w:style>
  <w:style w:type="character" w:customStyle="1" w:styleId="En-tteCar">
    <w:name w:val="En-tête Car"/>
    <w:basedOn w:val="Policepardfaut"/>
    <w:link w:val="En-tte"/>
    <w:uiPriority w:val="99"/>
    <w:rsid w:val="00B4275A"/>
  </w:style>
  <w:style w:type="paragraph" w:styleId="Pieddepage">
    <w:name w:val="footer"/>
    <w:basedOn w:val="Normal"/>
    <w:link w:val="PieddepageCar"/>
    <w:uiPriority w:val="99"/>
    <w:unhideWhenUsed/>
    <w:rsid w:val="00B4275A"/>
    <w:pPr>
      <w:tabs>
        <w:tab w:val="center" w:pos="4153"/>
        <w:tab w:val="right" w:pos="8306"/>
      </w:tabs>
    </w:pPr>
  </w:style>
  <w:style w:type="character" w:customStyle="1" w:styleId="PieddepageCar">
    <w:name w:val="Pied de page Car"/>
    <w:basedOn w:val="Policepardfaut"/>
    <w:link w:val="Pieddepage"/>
    <w:uiPriority w:val="99"/>
    <w:rsid w:val="00B4275A"/>
  </w:style>
  <w:style w:type="paragraph" w:styleId="Paragraphedeliste">
    <w:name w:val="List Paragraph"/>
    <w:basedOn w:val="Normal"/>
    <w:uiPriority w:val="34"/>
    <w:qFormat/>
    <w:rsid w:val="00B67E53"/>
    <w:pPr>
      <w:ind w:left="720"/>
      <w:contextualSpacing/>
    </w:pPr>
  </w:style>
  <w:style w:type="table" w:styleId="Grilledutableau">
    <w:name w:val="Table Grid"/>
    <w:basedOn w:val="TableauNormal"/>
    <w:uiPriority w:val="39"/>
    <w:rsid w:val="00322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3DA9"/>
    <w:pPr>
      <w:spacing w:before="100" w:beforeAutospacing="1" w:after="100" w:afterAutospacing="1"/>
    </w:pPr>
    <w:rPr>
      <w:rFonts w:ascii="Times New Roman" w:eastAsia="Times New Roman" w:hAnsi="Times New Roman" w:cs="Times New Roman"/>
      <w:lang w:eastAsia="fr-CA"/>
    </w:rPr>
  </w:style>
  <w:style w:type="character" w:styleId="lev">
    <w:name w:val="Strong"/>
    <w:basedOn w:val="Policepardfaut"/>
    <w:uiPriority w:val="22"/>
    <w:qFormat/>
    <w:rsid w:val="00353248"/>
    <w:rPr>
      <w:b/>
      <w:bCs/>
    </w:rPr>
  </w:style>
  <w:style w:type="character" w:customStyle="1" w:styleId="Titre1Car">
    <w:name w:val="Titre 1 Car"/>
    <w:basedOn w:val="Policepardfaut"/>
    <w:link w:val="Titre1"/>
    <w:uiPriority w:val="9"/>
    <w:rsid w:val="00542690"/>
    <w:rPr>
      <w:rFonts w:ascii="Times New Roman" w:eastAsia="Times New Roman" w:hAnsi="Times New Roman" w:cs="Times New Roman"/>
      <w:b/>
      <w:bCs/>
      <w:kern w:val="36"/>
      <w:sz w:val="48"/>
      <w:szCs w:val="48"/>
      <w:lang w:eastAsia="fr-CA"/>
    </w:rPr>
  </w:style>
  <w:style w:type="character" w:customStyle="1" w:styleId="Titre4Car">
    <w:name w:val="Titre 4 Car"/>
    <w:basedOn w:val="Policepardfaut"/>
    <w:link w:val="Titre4"/>
    <w:uiPriority w:val="9"/>
    <w:semiHidden/>
    <w:rsid w:val="00263690"/>
    <w:rPr>
      <w:rFonts w:asciiTheme="majorHAnsi" w:eastAsiaTheme="majorEastAsia" w:hAnsiTheme="majorHAnsi" w:cstheme="majorBidi"/>
      <w:i/>
      <w:iCs/>
      <w:color w:val="2F5496" w:themeColor="accent1" w:themeShade="BF"/>
    </w:rPr>
  </w:style>
  <w:style w:type="paragraph" w:customStyle="1" w:styleId="well">
    <w:name w:val="well"/>
    <w:basedOn w:val="Normal"/>
    <w:rsid w:val="00263690"/>
    <w:pPr>
      <w:spacing w:before="100" w:beforeAutospacing="1" w:after="100" w:afterAutospacing="1"/>
    </w:pPr>
    <w:rPr>
      <w:rFonts w:ascii="Times New Roman" w:eastAsia="Times New Roman" w:hAnsi="Times New Roman" w:cs="Times New Roman"/>
      <w:lang w:eastAsia="fr-CA"/>
    </w:rPr>
  </w:style>
  <w:style w:type="character" w:customStyle="1" w:styleId="Titre2Car">
    <w:name w:val="Titre 2 Car"/>
    <w:basedOn w:val="Policepardfaut"/>
    <w:link w:val="Titre2"/>
    <w:uiPriority w:val="9"/>
    <w:semiHidden/>
    <w:rsid w:val="004F70D8"/>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4F70D8"/>
    <w:rPr>
      <w:rFonts w:asciiTheme="majorHAnsi" w:eastAsiaTheme="majorEastAsia" w:hAnsiTheme="majorHAnsi" w:cstheme="majorBidi"/>
      <w:color w:val="1F3763" w:themeColor="accent1" w:themeShade="7F"/>
    </w:rPr>
  </w:style>
  <w:style w:type="paragraph" w:customStyle="1" w:styleId="Date1">
    <w:name w:val="Date1"/>
    <w:basedOn w:val="Normal"/>
    <w:rsid w:val="004F70D8"/>
    <w:pPr>
      <w:spacing w:before="100" w:beforeAutospacing="1" w:after="100" w:afterAutospacing="1"/>
    </w:pPr>
    <w:rPr>
      <w:rFonts w:ascii="Times New Roman" w:eastAsia="Times New Roman" w:hAnsi="Times New Roman" w:cs="Times New Roman"/>
      <w:lang w:eastAsia="fr-CA"/>
    </w:rPr>
  </w:style>
  <w:style w:type="character" w:styleId="Hyperlien">
    <w:name w:val="Hyperlink"/>
    <w:basedOn w:val="Policepardfaut"/>
    <w:uiPriority w:val="99"/>
    <w:unhideWhenUsed/>
    <w:rsid w:val="004F70D8"/>
    <w:rPr>
      <w:color w:val="0000FF"/>
      <w:u w:val="single"/>
    </w:rPr>
  </w:style>
  <w:style w:type="paragraph" w:customStyle="1" w:styleId="retour">
    <w:name w:val="retour"/>
    <w:basedOn w:val="Normal"/>
    <w:rsid w:val="004F70D8"/>
    <w:pPr>
      <w:spacing w:before="100" w:beforeAutospacing="1" w:after="100" w:afterAutospacing="1"/>
    </w:pPr>
    <w:rPr>
      <w:rFonts w:ascii="Times New Roman" w:eastAsia="Times New Roman" w:hAnsi="Times New Roman" w:cs="Times New Roman"/>
      <w:lang w:eastAsia="fr-CA"/>
    </w:rPr>
  </w:style>
  <w:style w:type="character" w:styleId="Mentionnonrsolue">
    <w:name w:val="Unresolved Mention"/>
    <w:basedOn w:val="Policepardfaut"/>
    <w:uiPriority w:val="99"/>
    <w:semiHidden/>
    <w:unhideWhenUsed/>
    <w:rsid w:val="00966CC9"/>
    <w:rPr>
      <w:color w:val="605E5C"/>
      <w:shd w:val="clear" w:color="auto" w:fill="E1DFDD"/>
    </w:rPr>
  </w:style>
  <w:style w:type="character" w:styleId="Lienvisit">
    <w:name w:val="FollowedHyperlink"/>
    <w:basedOn w:val="Policepardfaut"/>
    <w:uiPriority w:val="99"/>
    <w:semiHidden/>
    <w:unhideWhenUsed/>
    <w:rsid w:val="00966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016">
      <w:bodyDiv w:val="1"/>
      <w:marLeft w:val="0"/>
      <w:marRight w:val="0"/>
      <w:marTop w:val="0"/>
      <w:marBottom w:val="0"/>
      <w:divBdr>
        <w:top w:val="none" w:sz="0" w:space="0" w:color="auto"/>
        <w:left w:val="none" w:sz="0" w:space="0" w:color="auto"/>
        <w:bottom w:val="none" w:sz="0" w:space="0" w:color="auto"/>
        <w:right w:val="none" w:sz="0" w:space="0" w:color="auto"/>
      </w:divBdr>
    </w:div>
    <w:div w:id="131871155">
      <w:bodyDiv w:val="1"/>
      <w:marLeft w:val="0"/>
      <w:marRight w:val="0"/>
      <w:marTop w:val="0"/>
      <w:marBottom w:val="0"/>
      <w:divBdr>
        <w:top w:val="none" w:sz="0" w:space="0" w:color="auto"/>
        <w:left w:val="none" w:sz="0" w:space="0" w:color="auto"/>
        <w:bottom w:val="none" w:sz="0" w:space="0" w:color="auto"/>
        <w:right w:val="none" w:sz="0" w:space="0" w:color="auto"/>
      </w:divBdr>
    </w:div>
    <w:div w:id="377440696">
      <w:bodyDiv w:val="1"/>
      <w:marLeft w:val="0"/>
      <w:marRight w:val="0"/>
      <w:marTop w:val="0"/>
      <w:marBottom w:val="0"/>
      <w:divBdr>
        <w:top w:val="none" w:sz="0" w:space="0" w:color="auto"/>
        <w:left w:val="none" w:sz="0" w:space="0" w:color="auto"/>
        <w:bottom w:val="none" w:sz="0" w:space="0" w:color="auto"/>
        <w:right w:val="none" w:sz="0" w:space="0" w:color="auto"/>
      </w:divBdr>
    </w:div>
    <w:div w:id="550846668">
      <w:bodyDiv w:val="1"/>
      <w:marLeft w:val="0"/>
      <w:marRight w:val="0"/>
      <w:marTop w:val="0"/>
      <w:marBottom w:val="0"/>
      <w:divBdr>
        <w:top w:val="none" w:sz="0" w:space="0" w:color="auto"/>
        <w:left w:val="none" w:sz="0" w:space="0" w:color="auto"/>
        <w:bottom w:val="none" w:sz="0" w:space="0" w:color="auto"/>
        <w:right w:val="none" w:sz="0" w:space="0" w:color="auto"/>
      </w:divBdr>
      <w:divsChild>
        <w:div w:id="804814266">
          <w:marLeft w:val="0"/>
          <w:marRight w:val="0"/>
          <w:marTop w:val="0"/>
          <w:marBottom w:val="0"/>
          <w:divBdr>
            <w:top w:val="none" w:sz="0" w:space="0" w:color="auto"/>
            <w:left w:val="none" w:sz="0" w:space="0" w:color="auto"/>
            <w:bottom w:val="none" w:sz="0" w:space="0" w:color="auto"/>
            <w:right w:val="none" w:sz="0" w:space="0" w:color="auto"/>
          </w:divBdr>
          <w:divsChild>
            <w:div w:id="715666160">
              <w:marLeft w:val="0"/>
              <w:marRight w:val="0"/>
              <w:marTop w:val="0"/>
              <w:marBottom w:val="450"/>
              <w:divBdr>
                <w:top w:val="none" w:sz="0" w:space="0" w:color="auto"/>
                <w:left w:val="none" w:sz="0" w:space="0" w:color="auto"/>
                <w:bottom w:val="none" w:sz="0" w:space="0" w:color="auto"/>
                <w:right w:val="none" w:sz="0" w:space="0" w:color="auto"/>
              </w:divBdr>
            </w:div>
          </w:divsChild>
        </w:div>
        <w:div w:id="101927108">
          <w:marLeft w:val="0"/>
          <w:marRight w:val="0"/>
          <w:marTop w:val="0"/>
          <w:marBottom w:val="0"/>
          <w:divBdr>
            <w:top w:val="none" w:sz="0" w:space="0" w:color="auto"/>
            <w:left w:val="none" w:sz="0" w:space="0" w:color="auto"/>
            <w:bottom w:val="none" w:sz="0" w:space="0" w:color="auto"/>
            <w:right w:val="none" w:sz="0" w:space="0" w:color="auto"/>
          </w:divBdr>
        </w:div>
      </w:divsChild>
    </w:div>
    <w:div w:id="802966023">
      <w:bodyDiv w:val="1"/>
      <w:marLeft w:val="0"/>
      <w:marRight w:val="0"/>
      <w:marTop w:val="0"/>
      <w:marBottom w:val="0"/>
      <w:divBdr>
        <w:top w:val="none" w:sz="0" w:space="0" w:color="auto"/>
        <w:left w:val="none" w:sz="0" w:space="0" w:color="auto"/>
        <w:bottom w:val="none" w:sz="0" w:space="0" w:color="auto"/>
        <w:right w:val="none" w:sz="0" w:space="0" w:color="auto"/>
      </w:divBdr>
      <w:divsChild>
        <w:div w:id="1228608099">
          <w:marLeft w:val="0"/>
          <w:marRight w:val="0"/>
          <w:marTop w:val="0"/>
          <w:marBottom w:val="0"/>
          <w:divBdr>
            <w:top w:val="none" w:sz="0" w:space="0" w:color="auto"/>
            <w:left w:val="none" w:sz="0" w:space="0" w:color="auto"/>
            <w:bottom w:val="none" w:sz="0" w:space="0" w:color="auto"/>
            <w:right w:val="none" w:sz="0" w:space="0" w:color="auto"/>
          </w:divBdr>
        </w:div>
        <w:div w:id="1766918412">
          <w:marLeft w:val="0"/>
          <w:marRight w:val="0"/>
          <w:marTop w:val="0"/>
          <w:marBottom w:val="0"/>
          <w:divBdr>
            <w:top w:val="none" w:sz="0" w:space="0" w:color="auto"/>
            <w:left w:val="none" w:sz="0" w:space="0" w:color="auto"/>
            <w:bottom w:val="none" w:sz="0" w:space="0" w:color="auto"/>
            <w:right w:val="none" w:sz="0" w:space="0" w:color="auto"/>
          </w:divBdr>
        </w:div>
        <w:div w:id="444084431">
          <w:marLeft w:val="0"/>
          <w:marRight w:val="0"/>
          <w:marTop w:val="0"/>
          <w:marBottom w:val="0"/>
          <w:divBdr>
            <w:top w:val="none" w:sz="0" w:space="0" w:color="auto"/>
            <w:left w:val="none" w:sz="0" w:space="0" w:color="auto"/>
            <w:bottom w:val="none" w:sz="0" w:space="0" w:color="auto"/>
            <w:right w:val="none" w:sz="0" w:space="0" w:color="auto"/>
          </w:divBdr>
        </w:div>
        <w:div w:id="386728109">
          <w:marLeft w:val="0"/>
          <w:marRight w:val="0"/>
          <w:marTop w:val="0"/>
          <w:marBottom w:val="0"/>
          <w:divBdr>
            <w:top w:val="none" w:sz="0" w:space="0" w:color="auto"/>
            <w:left w:val="none" w:sz="0" w:space="0" w:color="auto"/>
            <w:bottom w:val="none" w:sz="0" w:space="0" w:color="auto"/>
            <w:right w:val="none" w:sz="0" w:space="0" w:color="auto"/>
          </w:divBdr>
        </w:div>
        <w:div w:id="1768114835">
          <w:marLeft w:val="0"/>
          <w:marRight w:val="0"/>
          <w:marTop w:val="0"/>
          <w:marBottom w:val="0"/>
          <w:divBdr>
            <w:top w:val="none" w:sz="0" w:space="0" w:color="auto"/>
            <w:left w:val="none" w:sz="0" w:space="0" w:color="auto"/>
            <w:bottom w:val="none" w:sz="0" w:space="0" w:color="auto"/>
            <w:right w:val="none" w:sz="0" w:space="0" w:color="auto"/>
          </w:divBdr>
        </w:div>
        <w:div w:id="314527216">
          <w:marLeft w:val="0"/>
          <w:marRight w:val="0"/>
          <w:marTop w:val="0"/>
          <w:marBottom w:val="0"/>
          <w:divBdr>
            <w:top w:val="none" w:sz="0" w:space="0" w:color="auto"/>
            <w:left w:val="none" w:sz="0" w:space="0" w:color="auto"/>
            <w:bottom w:val="none" w:sz="0" w:space="0" w:color="auto"/>
            <w:right w:val="none" w:sz="0" w:space="0" w:color="auto"/>
          </w:divBdr>
        </w:div>
        <w:div w:id="39601529">
          <w:marLeft w:val="0"/>
          <w:marRight w:val="0"/>
          <w:marTop w:val="0"/>
          <w:marBottom w:val="0"/>
          <w:divBdr>
            <w:top w:val="none" w:sz="0" w:space="0" w:color="auto"/>
            <w:left w:val="none" w:sz="0" w:space="0" w:color="auto"/>
            <w:bottom w:val="none" w:sz="0" w:space="0" w:color="auto"/>
            <w:right w:val="none" w:sz="0" w:space="0" w:color="auto"/>
          </w:divBdr>
        </w:div>
        <w:div w:id="1177189069">
          <w:marLeft w:val="0"/>
          <w:marRight w:val="0"/>
          <w:marTop w:val="0"/>
          <w:marBottom w:val="0"/>
          <w:divBdr>
            <w:top w:val="none" w:sz="0" w:space="0" w:color="auto"/>
            <w:left w:val="none" w:sz="0" w:space="0" w:color="auto"/>
            <w:bottom w:val="none" w:sz="0" w:space="0" w:color="auto"/>
            <w:right w:val="none" w:sz="0" w:space="0" w:color="auto"/>
          </w:divBdr>
        </w:div>
      </w:divsChild>
    </w:div>
    <w:div w:id="888342708">
      <w:bodyDiv w:val="1"/>
      <w:marLeft w:val="0"/>
      <w:marRight w:val="0"/>
      <w:marTop w:val="0"/>
      <w:marBottom w:val="0"/>
      <w:divBdr>
        <w:top w:val="none" w:sz="0" w:space="0" w:color="auto"/>
        <w:left w:val="none" w:sz="0" w:space="0" w:color="auto"/>
        <w:bottom w:val="none" w:sz="0" w:space="0" w:color="auto"/>
        <w:right w:val="none" w:sz="0" w:space="0" w:color="auto"/>
      </w:divBdr>
    </w:div>
    <w:div w:id="1085496231">
      <w:bodyDiv w:val="1"/>
      <w:marLeft w:val="0"/>
      <w:marRight w:val="0"/>
      <w:marTop w:val="0"/>
      <w:marBottom w:val="0"/>
      <w:divBdr>
        <w:top w:val="none" w:sz="0" w:space="0" w:color="auto"/>
        <w:left w:val="none" w:sz="0" w:space="0" w:color="auto"/>
        <w:bottom w:val="none" w:sz="0" w:space="0" w:color="auto"/>
        <w:right w:val="none" w:sz="0" w:space="0" w:color="auto"/>
      </w:divBdr>
    </w:div>
    <w:div w:id="1121411847">
      <w:bodyDiv w:val="1"/>
      <w:marLeft w:val="0"/>
      <w:marRight w:val="0"/>
      <w:marTop w:val="0"/>
      <w:marBottom w:val="0"/>
      <w:divBdr>
        <w:top w:val="none" w:sz="0" w:space="0" w:color="auto"/>
        <w:left w:val="none" w:sz="0" w:space="0" w:color="auto"/>
        <w:bottom w:val="none" w:sz="0" w:space="0" w:color="auto"/>
        <w:right w:val="none" w:sz="0" w:space="0" w:color="auto"/>
      </w:divBdr>
    </w:div>
    <w:div w:id="1572733312">
      <w:bodyDiv w:val="1"/>
      <w:marLeft w:val="0"/>
      <w:marRight w:val="0"/>
      <w:marTop w:val="0"/>
      <w:marBottom w:val="0"/>
      <w:divBdr>
        <w:top w:val="none" w:sz="0" w:space="0" w:color="auto"/>
        <w:left w:val="none" w:sz="0" w:space="0" w:color="auto"/>
        <w:bottom w:val="none" w:sz="0" w:space="0" w:color="auto"/>
        <w:right w:val="none" w:sz="0" w:space="0" w:color="auto"/>
      </w:divBdr>
    </w:div>
    <w:div w:id="1736391922">
      <w:bodyDiv w:val="1"/>
      <w:marLeft w:val="0"/>
      <w:marRight w:val="0"/>
      <w:marTop w:val="0"/>
      <w:marBottom w:val="0"/>
      <w:divBdr>
        <w:top w:val="none" w:sz="0" w:space="0" w:color="auto"/>
        <w:left w:val="none" w:sz="0" w:space="0" w:color="auto"/>
        <w:bottom w:val="none" w:sz="0" w:space="0" w:color="auto"/>
        <w:right w:val="none" w:sz="0" w:space="0" w:color="auto"/>
      </w:divBdr>
      <w:divsChild>
        <w:div w:id="1643191921">
          <w:marLeft w:val="0"/>
          <w:marRight w:val="0"/>
          <w:marTop w:val="0"/>
          <w:marBottom w:val="0"/>
          <w:divBdr>
            <w:top w:val="none" w:sz="0" w:space="0" w:color="auto"/>
            <w:left w:val="none" w:sz="0" w:space="0" w:color="auto"/>
            <w:bottom w:val="none" w:sz="0" w:space="0" w:color="auto"/>
            <w:right w:val="none" w:sz="0" w:space="0" w:color="auto"/>
          </w:divBdr>
          <w:divsChild>
            <w:div w:id="1718703342">
              <w:marLeft w:val="0"/>
              <w:marRight w:val="0"/>
              <w:marTop w:val="0"/>
              <w:marBottom w:val="0"/>
              <w:divBdr>
                <w:top w:val="none" w:sz="0" w:space="0" w:color="auto"/>
                <w:left w:val="none" w:sz="0" w:space="0" w:color="auto"/>
                <w:bottom w:val="none" w:sz="0" w:space="0" w:color="auto"/>
                <w:right w:val="none" w:sz="0" w:space="0" w:color="auto"/>
              </w:divBdr>
              <w:divsChild>
                <w:div w:id="10917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Chagnon</dc:creator>
  <cp:keywords/>
  <dc:description/>
  <cp:lastModifiedBy>France Chagnon</cp:lastModifiedBy>
  <cp:revision>3</cp:revision>
  <dcterms:created xsi:type="dcterms:W3CDTF">2021-09-01T19:50:00Z</dcterms:created>
  <dcterms:modified xsi:type="dcterms:W3CDTF">2021-09-01T19:55:00Z</dcterms:modified>
</cp:coreProperties>
</file>